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9ACA4E5" w14:textId="77777777" w:rsidR="005C399B" w:rsidRDefault="00000000">
      <w:pPr>
        <w:pStyle w:val="Heading1"/>
        <w:contextualSpacing w:val="0"/>
      </w:pPr>
      <w:r>
        <w:rPr>
          <w:rFonts w:ascii="Arial" w:eastAsia="Arial" w:hAnsi="Arial" w:cs="Arial"/>
          <w:b/>
          <w:sz w:val="40"/>
          <w:u w:val="single"/>
        </w:rPr>
        <w:t>ML16_Session-2</w:t>
      </w:r>
    </w:p>
    <w:p w14:paraId="63F9BB05" w14:textId="29E90B33" w:rsidR="00D33407" w:rsidRDefault="00D33407">
      <w:r>
        <w:rPr>
          <w:color w:val="000000"/>
          <w:sz w:val="22"/>
          <w:szCs w:val="22"/>
        </w:rPr>
        <w:t xml:space="preserve">NOTE: Speakers for ML16 include Richard J. Davidson, Linda E. Carlson, Roshi Joan Halifax, Daniel Goleman, </w:t>
      </w:r>
      <w:r>
        <w:rPr>
          <w:color w:val="000000"/>
          <w:sz w:val="22"/>
          <w:szCs w:val="22"/>
        </w:rPr>
        <w:t xml:space="preserve">and </w:t>
      </w:r>
      <w:r>
        <w:rPr>
          <w:color w:val="000000"/>
          <w:sz w:val="22"/>
          <w:szCs w:val="22"/>
        </w:rPr>
        <w:t>Jon Kabat-Zinn</w:t>
      </w:r>
      <w:r>
        <w:rPr>
          <w:color w:val="000000"/>
          <w:sz w:val="22"/>
          <w:szCs w:val="22"/>
        </w:rPr>
        <w:t xml:space="preserve">. </w:t>
      </w:r>
      <w:r>
        <w:rPr>
          <w:color w:val="000000"/>
          <w:sz w:val="22"/>
          <w:szCs w:val="22"/>
        </w:rPr>
        <w:t>Speakers are introduced but not noted each time they speak. The video is available in the Mind &amp; Life Digital Library and on Vimeo if you have access. (This transcript was created in 2026.)</w:t>
      </w:r>
    </w:p>
    <w:p w14:paraId="5BA3D084" w14:textId="77777777" w:rsidR="00D33407" w:rsidRDefault="00D33407"/>
    <w:p w14:paraId="0F3EB30C" w14:textId="7E88A80C" w:rsidR="005C399B" w:rsidRDefault="00000000">
      <w:r>
        <w:t xml:space="preserve">[00:00:03.47] We're going to be getting now into more clinical areas. And our next speaker, Dr. Linda Carlson, is doing applied research. She's an associate professor of psychosocial oncology and the Faculty of Medicine at the University of Calgary. </w:t>
      </w:r>
    </w:p>
    <w:p w14:paraId="73677C44" w14:textId="77777777" w:rsidR="005C399B" w:rsidRDefault="005C399B"/>
    <w:p w14:paraId="641743A6" w14:textId="77777777" w:rsidR="005C399B" w:rsidRDefault="00000000">
      <w:r>
        <w:t xml:space="preserve">[00:00:20.12] And her area of research is psychoneuroendocrinology. Her research focuses on computerized distress screening, psychoneuroimmunology, and integrative oncology. What exactly that all means will be made more clear when she starts speaking. </w:t>
      </w:r>
    </w:p>
    <w:p w14:paraId="6B8B1663" w14:textId="77777777" w:rsidR="005C399B" w:rsidRDefault="005C399B"/>
    <w:p w14:paraId="51E6C10F" w14:textId="77777777" w:rsidR="005C399B" w:rsidRDefault="00000000">
      <w:r>
        <w:t xml:space="preserve">[00:00:39.74] And, as always, you realize I'm glossing the very impressive videos of our speakers if you want to know more details, look into the program. Dr. Carlson is also about to be a mom, which I think is a wonderful touch here. And please, will you come up and speak to us about mindfulness-based stress reduction programs for patients and families living with cancer? </w:t>
      </w:r>
    </w:p>
    <w:p w14:paraId="1C894846" w14:textId="77777777" w:rsidR="005C399B" w:rsidRDefault="005C399B"/>
    <w:p w14:paraId="59A66784" w14:textId="77777777" w:rsidR="005C399B" w:rsidRDefault="00000000">
      <w:r>
        <w:t xml:space="preserve">[00:01:06.67] [APPLAUSE] </w:t>
      </w:r>
    </w:p>
    <w:p w14:paraId="5FDE14BC" w14:textId="77777777" w:rsidR="005C399B" w:rsidRDefault="005C399B"/>
    <w:p w14:paraId="65CE4BB5" w14:textId="77777777" w:rsidR="005C399B" w:rsidRDefault="00000000">
      <w:r>
        <w:t xml:space="preserve">[00:01:13.15] All right. Thank you, Dan. I'm very pleased to be here. And I promise I've got eight weeks left. I don't plan on going into labor right now. And first of all, I just really want to thank both the Mayo Clinic and the Mind and Life Institute for inviting me to present some of this work today. It's a great honor to be among the very illustrious speakers on the agenda so far. </w:t>
      </w:r>
    </w:p>
    <w:p w14:paraId="363B4FAC" w14:textId="77777777" w:rsidR="005C399B" w:rsidRDefault="005C399B"/>
    <w:p w14:paraId="1C6C4910" w14:textId="77777777" w:rsidR="005C399B" w:rsidRDefault="00000000">
      <w:r>
        <w:t xml:space="preserve">[00:01:33.22] So I'm going to speak about mindfulness-based stress reduction programs specifically for patients and their families who are living with a diagnosis of cancer. And we've been doing this work for a number of years. So I'm to give you an overview of our research program. </w:t>
      </w:r>
    </w:p>
    <w:p w14:paraId="013B9A8C" w14:textId="77777777" w:rsidR="005C399B" w:rsidRDefault="005C399B"/>
    <w:p w14:paraId="66A49505" w14:textId="77777777" w:rsidR="005C399B" w:rsidRDefault="00000000">
      <w:r>
        <w:t xml:space="preserve">[00:01:47.17] And it really will be quite a whirlwind tour. I'm going to try and talk about six different studies, but I'll definitely not be going into depth with that just to give you really an overview of some of the potential for these applications within a clinical population. </w:t>
      </w:r>
    </w:p>
    <w:p w14:paraId="52F5C871" w14:textId="77777777" w:rsidR="005C399B" w:rsidRDefault="005C399B"/>
    <w:p w14:paraId="3A17845F" w14:textId="77777777" w:rsidR="005C399B" w:rsidRDefault="00000000">
      <w:r>
        <w:t xml:space="preserve">[00:02:01.39] So why would we apply mindfulness to help people living with cancer? It may seem obvious to many of you, but there are some specific issues that are very specific to dealing with a cancer diagnosis that MBSR is uniquely appropriate to help with. </w:t>
      </w:r>
    </w:p>
    <w:p w14:paraId="333E0AE0" w14:textId="77777777" w:rsidR="005C399B" w:rsidRDefault="005C399B"/>
    <w:p w14:paraId="6E340F76" w14:textId="77777777" w:rsidR="005C399B" w:rsidRDefault="00000000">
      <w:r>
        <w:t xml:space="preserve">[00:02:17.35] So, for example, obviously, being diagnosed with cancer is a very stressful experience. It causes a lot of distress. So dealing with that acute anxiety and the symptomatology at the time, coping </w:t>
      </w:r>
      <w:r>
        <w:lastRenderedPageBreak/>
        <w:t xml:space="preserve">with treatment regimens, which can be very difficult, very demanding treatment regimens, lots of symptoms such as pain, nausea, fatigue. </w:t>
      </w:r>
    </w:p>
    <w:p w14:paraId="5E4204C5" w14:textId="77777777" w:rsidR="005C399B" w:rsidRDefault="005C399B"/>
    <w:p w14:paraId="25BDF0C7" w14:textId="77777777" w:rsidR="005C399B" w:rsidRDefault="00000000">
      <w:r>
        <w:t xml:space="preserve">[00:02:35.26] We felt there was a role for MBSR in dealing with some of those kind of at the moment issues, as well as coping with a lot of the different symptoms that will arise. As well, there's more existential issues related to cancer and dealing with that diagnosis, such as a loss of control over things you may have felt that you did have some control over. </w:t>
      </w:r>
    </w:p>
    <w:p w14:paraId="02CADBC3" w14:textId="77777777" w:rsidR="005C399B" w:rsidRDefault="005C399B"/>
    <w:p w14:paraId="3B5D76AC" w14:textId="77777777" w:rsidR="005C399B" w:rsidRDefault="00000000">
      <w:r>
        <w:t xml:space="preserve">[00:02:56.84] And there's a great deal of uncertainty and fear of recurrence that people are dealing with. Cancer can kind of envelop your whole life for a while. It can become part of your identity. And that's really not helpful for people to have that narrow view. </w:t>
      </w:r>
    </w:p>
    <w:p w14:paraId="0B9E6C1F" w14:textId="77777777" w:rsidR="005C399B" w:rsidRDefault="005C399B"/>
    <w:p w14:paraId="57A69E41" w14:textId="77777777" w:rsidR="005C399B" w:rsidRDefault="00000000">
      <w:r>
        <w:t xml:space="preserve">[00:03:11.87] As well always, whether your prognosis is good or not, there's issues around death and dying. So mindfulness and meditation really can play an important role in helping people cope with those issues. </w:t>
      </w:r>
    </w:p>
    <w:p w14:paraId="2E11F7E9" w14:textId="77777777" w:rsidR="005C399B" w:rsidRDefault="005C399B"/>
    <w:p w14:paraId="02606663" w14:textId="77777777" w:rsidR="005C399B" w:rsidRDefault="00000000">
      <w:r>
        <w:t xml:space="preserve">[00:03:21.68] So in Calgary, we've been doing MBSR since 1996. And the program was developed by my colleagues Michael Speca and Maureen Angen and Eileen Goody. And really, I arrived in 1997, a year later, and it was just so thrilled to join the team and see that this was happening. </w:t>
      </w:r>
    </w:p>
    <w:p w14:paraId="4744950B" w14:textId="77777777" w:rsidR="005C399B" w:rsidRDefault="005C399B"/>
    <w:p w14:paraId="2D169FDD" w14:textId="77777777" w:rsidR="005C399B" w:rsidRDefault="00000000">
      <w:r>
        <w:t xml:space="preserve">[00:03:35.22] We're based on John's model from the University of Massachusetts Center for Mindfulness. The program is open to both cancer patients and their support people or their family members. And since that time, we've had about 1,500 patients through the program and have conducted multiple research studies throughout the entire duration of that time. </w:t>
      </w:r>
    </w:p>
    <w:p w14:paraId="57FFBC19" w14:textId="77777777" w:rsidR="005C399B" w:rsidRDefault="005C399B"/>
    <w:p w14:paraId="08DFEA9F" w14:textId="77777777" w:rsidR="005C399B" w:rsidRDefault="00000000">
      <w:r>
        <w:t xml:space="preserve">[00:03:53.04] So I'm going to summarize some of those for you. And here's some pictures of just kind of what it looks like. So there's a group of typical patients just sitting around at the beginning when we have discussion, we talk about home practice. We do a lot of problem-solving around issues that might be coming up. </w:t>
      </w:r>
    </w:p>
    <w:p w14:paraId="11387995" w14:textId="77777777" w:rsidR="005C399B" w:rsidRDefault="005C399B"/>
    <w:p w14:paraId="3E9CF5DD" w14:textId="77777777" w:rsidR="005C399B" w:rsidRDefault="00000000">
      <w:r>
        <w:t xml:space="preserve">[00:04:07.98] We do the mindful yoga. So there you can see some of them doing a balancing pose. And then the meditation. And as you can see, people will-- some will sit on the floor, some use stool, some sit in chairs. There's a wide variety of different people participating in our programs. </w:t>
      </w:r>
    </w:p>
    <w:p w14:paraId="2690E39F" w14:textId="77777777" w:rsidR="005C399B" w:rsidRDefault="005C399B"/>
    <w:p w14:paraId="1F79176A" w14:textId="77777777" w:rsidR="005C399B" w:rsidRDefault="00000000">
      <w:r>
        <w:t xml:space="preserve">[00:04:23.22] So the first study we did was a randomized controlled waitlist trial. And we took 89 patients. And this was really a very mixed group of people. It was just whoever showed interest and showed up in our clinic. They were on treatment. Some of them were off treatment. </w:t>
      </w:r>
    </w:p>
    <w:p w14:paraId="03841062" w14:textId="77777777" w:rsidR="005C399B" w:rsidRDefault="005C399B"/>
    <w:p w14:paraId="7C752F07" w14:textId="77777777" w:rsidR="005C399B" w:rsidRDefault="00000000">
      <w:r>
        <w:t xml:space="preserve">[00:04:36.67] So we randomly assigned them to get immediate MBSR or be in a waitlist control group. And we were focusing on psychological outcomes at that time and looking at some of those symptoms I spoke of. So symptoms of stress, mood disturbance that includes anxiety, anger, depression. </w:t>
      </w:r>
    </w:p>
    <w:p w14:paraId="369A1EEC" w14:textId="77777777" w:rsidR="005C399B" w:rsidRDefault="005C399B"/>
    <w:p w14:paraId="51A1157B" w14:textId="77777777" w:rsidR="005C399B" w:rsidRDefault="00000000">
      <w:r>
        <w:lastRenderedPageBreak/>
        <w:t xml:space="preserve">[00:04:52.95] And we did see improvements in those. And we also track people over six months after they've done the program. And we saw maintenance of those benefits. So I'll just show you a little bit on a graph what that looks like. </w:t>
      </w:r>
    </w:p>
    <w:p w14:paraId="2BC1F00B" w14:textId="77777777" w:rsidR="005C399B" w:rsidRDefault="005C399B"/>
    <w:p w14:paraId="4A22A01A" w14:textId="77777777" w:rsidR="005C399B" w:rsidRDefault="00000000">
      <w:r>
        <w:t xml:space="preserve">[00:05:03.90] So this is a measure called the profile of mood states. It sums together all the different mood disturbance subscales. Again anger, anxiety, depression, vigor, fatigue. And you can see at the beginning, before anyone started the program, there was fairly high levels and similar levels of mood disturbance in both groups. </w:t>
      </w:r>
    </w:p>
    <w:p w14:paraId="2D64D193" w14:textId="77777777" w:rsidR="005C399B" w:rsidRDefault="005C399B"/>
    <w:p w14:paraId="0FC8BCDC" w14:textId="77777777" w:rsidR="005C399B" w:rsidRDefault="00000000">
      <w:r>
        <w:t xml:space="preserve">[00:05:20.74] But after the program, you can see a huge decrease in people who took the MBSR class. And then the last column there is just the change scores. So that amounts to about a 65% reduction in overall mood disturbance in the people who participated. </w:t>
      </w:r>
    </w:p>
    <w:p w14:paraId="23021033" w14:textId="77777777" w:rsidR="005C399B" w:rsidRDefault="005C399B"/>
    <w:p w14:paraId="21344AEC" w14:textId="77777777" w:rsidR="005C399B" w:rsidRDefault="00000000">
      <w:r>
        <w:t xml:space="preserve">[00:05:35.95] And actually, we were really surprised at the size of that change because it's very clinically significant in terms of effect size as well. And we saw a similar pattern with the other outcomes. So stress symptoms as well. </w:t>
      </w:r>
    </w:p>
    <w:p w14:paraId="6E2B03C4" w14:textId="77777777" w:rsidR="005C399B" w:rsidRDefault="005C399B"/>
    <w:p w14:paraId="033C73B6" w14:textId="77777777" w:rsidR="005C399B" w:rsidRDefault="00000000">
      <w:r>
        <w:t xml:space="preserve">[00:05:49.65] So after we had looked at the psychological effects to some degree with my background in a little bit of immunology and endocrinology, I was really interested to see if we could document some physiological or biological effects of the MBSR program in a small group of patients. </w:t>
      </w:r>
    </w:p>
    <w:p w14:paraId="412FCA2F" w14:textId="77777777" w:rsidR="005C399B" w:rsidRDefault="005C399B"/>
    <w:p w14:paraId="616C4856" w14:textId="77777777" w:rsidR="005C399B" w:rsidRDefault="00000000">
      <w:r>
        <w:t xml:space="preserve">[00:06:05.92] So this was a more controlled study where we just focused on breast or prostate cancer patients. And they had to be at least three months post-treatment so that they would be recovering physiologically a bit from their treatment. </w:t>
      </w:r>
    </w:p>
    <w:p w14:paraId="1220053B" w14:textId="77777777" w:rsidR="005C399B" w:rsidRDefault="005C399B"/>
    <w:p w14:paraId="717550D1" w14:textId="77777777" w:rsidR="005C399B" w:rsidRDefault="00000000">
      <w:r>
        <w:t xml:space="preserve">[00:06:17.71] And we looked at a number of different outcomes. And again, I won't go through everything. But we did show in this group enhanced quality of life. And that crosses a number of domains in terms of their physical function, social function, that sort of thing. And we also looked, similar to what Dr. Davidson talked about with the immune function. And I'm not going to show you any slides on this because it's quite complex. </w:t>
      </w:r>
    </w:p>
    <w:p w14:paraId="3CAA5E75" w14:textId="77777777" w:rsidR="005C399B" w:rsidRDefault="005C399B"/>
    <w:p w14:paraId="6EF683FF" w14:textId="77777777" w:rsidR="005C399B" w:rsidRDefault="00000000">
      <w:r>
        <w:t xml:space="preserve">[00:06:38.24] But we measured similar types of cytokines-- the pro-inflammatory and the anti-inflammatory that he was talking about and showed shifts in the patterns of cytokine secretion before and after the program where there was less inflammatory response and more of an anti-inflammatory shift in that profile as well. </w:t>
      </w:r>
    </w:p>
    <w:p w14:paraId="0232B125" w14:textId="77777777" w:rsidR="005C399B" w:rsidRDefault="005C399B"/>
    <w:p w14:paraId="6DC2944F" w14:textId="77777777" w:rsidR="005C399B" w:rsidRDefault="00000000">
      <w:r>
        <w:t xml:space="preserve">[00:06:59.06] I'm going to tell you a little bit the story about cortisol secretion. And we also did a one year follow-up that we've recently published, where we looked-- we follow people up at 6 months and at 12 months to see if these changes were maintained. </w:t>
      </w:r>
    </w:p>
    <w:p w14:paraId="5CC0798F" w14:textId="77777777" w:rsidR="005C399B" w:rsidRDefault="005C399B"/>
    <w:p w14:paraId="5F045211" w14:textId="77777777" w:rsidR="005C399B" w:rsidRDefault="00000000">
      <w:r>
        <w:lastRenderedPageBreak/>
        <w:t xml:space="preserve">[00:07:11.84] And in fact, they were and in many cases, they continued in the same direction. So let me tell you a little bit the story of cortisol. Now cortisol is a stress hormone produced by the adrenal gland, and it has a diurnal rhythm. </w:t>
      </w:r>
    </w:p>
    <w:p w14:paraId="43CD3E54" w14:textId="77777777" w:rsidR="005C399B" w:rsidRDefault="005C399B"/>
    <w:p w14:paraId="33DCE26D" w14:textId="77777777" w:rsidR="005C399B" w:rsidRDefault="00000000">
      <w:r>
        <w:t xml:space="preserve">[00:07:25.41] So this is your normal cortisol pattern. This is the morning. So there's a peak right after you get up. It's at its highest. And it decreases throughout the day until it's at its nadir just after you go to bed. And that's what you see in normal, healthy individuals. </w:t>
      </w:r>
    </w:p>
    <w:p w14:paraId="3BE73522" w14:textId="77777777" w:rsidR="005C399B" w:rsidRDefault="005C399B"/>
    <w:p w14:paraId="2FEE2268" w14:textId="77777777" w:rsidR="005C399B" w:rsidRDefault="00000000">
      <w:r>
        <w:t xml:space="preserve">[00:07:40.19] Now with different illnesses, both psychological and physical, there can be dysregulation in the cortisol secretion patterns over the course of a day. So for example, people with major depressive disorder tend to have relatively high and stable slopes, whereas people with anxiety disorders or chronic pain. </w:t>
      </w:r>
    </w:p>
    <w:p w14:paraId="5DAACD71" w14:textId="77777777" w:rsidR="005C399B" w:rsidRDefault="005C399B"/>
    <w:p w14:paraId="7C9843D6" w14:textId="77777777" w:rsidR="005C399B" w:rsidRDefault="00000000">
      <w:r>
        <w:t xml:space="preserve">[00:07:57.12] Some studies have looked at fibromyalgia, where people have quite low levels over the course of the day. So with this dysregulated, these dysregulated patterns, the commonality is that the slope is less steep throughout the day. It's more of a flattened slope. </w:t>
      </w:r>
    </w:p>
    <w:p w14:paraId="786F5622" w14:textId="77777777" w:rsidR="005C399B" w:rsidRDefault="005C399B"/>
    <w:p w14:paraId="62485E0C" w14:textId="77777777" w:rsidR="005C399B" w:rsidRDefault="00000000">
      <w:r>
        <w:t xml:space="preserve">[00:08:12.64] So one group of researchers-- this is from Dr. David Spiegel's lab at Stanford. They classified women who had breast cancer on the slope of their cortisol throughout the day into those with a steep slope or a flat slope. </w:t>
      </w:r>
    </w:p>
    <w:p w14:paraId="0D4CCA67" w14:textId="77777777" w:rsidR="005C399B" w:rsidRDefault="005C399B"/>
    <w:p w14:paraId="55FD954D" w14:textId="77777777" w:rsidR="005C399B" w:rsidRDefault="00000000">
      <w:r>
        <w:t xml:space="preserve">[00:08:26.59] And then they looked at survival time. So this is a survival curve. I'm sure many of you have seen lots of these. So at the top here, everybody is still alive. And this is time across the bottom. And we're just monitoring how people do in terms of survival over time. </w:t>
      </w:r>
    </w:p>
    <w:p w14:paraId="7C559A8A" w14:textId="77777777" w:rsidR="005C399B" w:rsidRDefault="005C399B"/>
    <w:p w14:paraId="7B168BBA" w14:textId="77777777" w:rsidR="005C399B" w:rsidRDefault="00000000">
      <w:r>
        <w:t xml:space="preserve">[00:08:40.12] And what you can see-- if you look at four years out, the people who had the flat or dysregulated slopes, less than 30% of those people were still surviving. But if you look at the women who had the steeper slope, almost 60% or twice as many of those people were alive four years after that slope was measured. </w:t>
      </w:r>
    </w:p>
    <w:p w14:paraId="2AFB587B" w14:textId="77777777" w:rsidR="005C399B" w:rsidRDefault="005C399B"/>
    <w:p w14:paraId="077E2E8B" w14:textId="77777777" w:rsidR="005C399B" w:rsidRDefault="00000000">
      <w:r>
        <w:t xml:space="preserve">[00:08:59.11] So this gives us an indication that, that cortisol slope might be potentially a very important measure when we're looking at actual disease outcome and cancer patients. So we looked at that in our group. And what you're seeing here is just a small part of the data. </w:t>
      </w:r>
    </w:p>
    <w:p w14:paraId="0ECC4565" w14:textId="77777777" w:rsidR="005C399B" w:rsidRDefault="005C399B"/>
    <w:p w14:paraId="4D8EDE53" w14:textId="77777777" w:rsidR="005C399B" w:rsidRDefault="00000000">
      <w:r>
        <w:t xml:space="preserve">[00:09:15.43] But it supports a theory I have about a lot of people have about how mindfulness and other integrative interventions might serve a regulatory function for bringing people back into balance or homeostasis. </w:t>
      </w:r>
    </w:p>
    <w:p w14:paraId="7CF3FD8D" w14:textId="77777777" w:rsidR="005C399B" w:rsidRDefault="005C399B"/>
    <w:p w14:paraId="3752FD8A" w14:textId="77777777" w:rsidR="005C399B" w:rsidRDefault="00000000">
      <w:r>
        <w:t xml:space="preserve">[00:09:26.93] So what we did is divide people into either high cortisol or low cortisol groups at the beginning of the intervention. So the high cortisol group is a solid red line and that's the low cortisol group. And what we saw after MBSR was that if you had high cortisol, it actually went down. So it was more modulated. </w:t>
      </w:r>
    </w:p>
    <w:p w14:paraId="05D55F98" w14:textId="77777777" w:rsidR="005C399B" w:rsidRDefault="005C399B"/>
    <w:p w14:paraId="65C0F021" w14:textId="77777777" w:rsidR="005C399B" w:rsidRDefault="00000000">
      <w:r>
        <w:t xml:space="preserve">[00:09:44.63] And if you had low levels, they went up, so that everybody had this more moderate level and what turned out to be a steeper slope in the end. So that was interesting in terms of supporting both the hypothesis that there's this regulatory effect, as well as potential effects down the road if cortisol actually has an impact on disease course and outcome. </w:t>
      </w:r>
    </w:p>
    <w:p w14:paraId="35C91EBF" w14:textId="77777777" w:rsidR="005C399B" w:rsidRDefault="005C399B"/>
    <w:p w14:paraId="7FAD496B" w14:textId="77777777" w:rsidR="005C399B" w:rsidRDefault="00000000">
      <w:r>
        <w:t xml:space="preserve">[00:10:05.10] Now, that part we haven't looked at yet because of the small sample size and the early stage patients, but it is very provocative. All right, I'm going to shift gears now and talk about sleep. Now I'm sure many of you deal with cancer patients or you've had an experience yourself. </w:t>
      </w:r>
    </w:p>
    <w:p w14:paraId="35E68B60" w14:textId="77777777" w:rsidR="005C399B" w:rsidRDefault="005C399B"/>
    <w:p w14:paraId="687DC54D" w14:textId="77777777" w:rsidR="005C399B" w:rsidRDefault="00000000">
      <w:r>
        <w:t xml:space="preserve">[00:10:19.41] And sleep disorders are very common in this group of people. About 80% to 85% of them report difficulty sleeping. So we were curious to see if MBSR might play a role there. And so we just took a mixed sample of 63 patients assessed before and after the MBSR program. </w:t>
      </w:r>
    </w:p>
    <w:p w14:paraId="3C071C99" w14:textId="77777777" w:rsidR="005C399B" w:rsidRDefault="005C399B"/>
    <w:p w14:paraId="77E0FC8F" w14:textId="77777777" w:rsidR="005C399B" w:rsidRDefault="00000000">
      <w:r>
        <w:t xml:space="preserve">[00:10:34.29] Again, a variety of diagnoses of cancer on and off treatments. And we did show improvements in a variety of sleep measures. We also looked at stress, mood, and fatigue levels in this study, and found there was correlations. </w:t>
      </w:r>
    </w:p>
    <w:p w14:paraId="0D45F822" w14:textId="77777777" w:rsidR="005C399B" w:rsidRDefault="005C399B"/>
    <w:p w14:paraId="504CDF55" w14:textId="77777777" w:rsidR="005C399B" w:rsidRDefault="00000000">
      <w:r>
        <w:t xml:space="preserve">[00:10:45.33] So when people's sleep improved, their stress levels had also gone down and their fatigue had improved. So I'll show you what that looks like. We used a measure called the Pittsburgh Sleep Quality Index. It has a number of different subscales. </w:t>
      </w:r>
    </w:p>
    <w:p w14:paraId="30209573" w14:textId="77777777" w:rsidR="005C399B" w:rsidRDefault="005C399B"/>
    <w:p w14:paraId="6D1220E2" w14:textId="77777777" w:rsidR="005C399B" w:rsidRDefault="00000000">
      <w:r>
        <w:t xml:space="preserve">[00:10:58.17] And higher scores are worse on this specific measure. So we've just got pre- and post-treatment scores for everybody there. And you can see the overall pattern of improvement. And the largest changes were in subjective sleep quality. So that's just actually asking people how well do you think you're sleeping? </w:t>
      </w:r>
    </w:p>
    <w:p w14:paraId="6B848293" w14:textId="77777777" w:rsidR="005C399B" w:rsidRDefault="005C399B"/>
    <w:p w14:paraId="559220A3" w14:textId="77777777" w:rsidR="005C399B" w:rsidRDefault="00000000">
      <w:r>
        <w:t xml:space="preserve">[00:11:14.56] So they felt like they were sleeping better. And then we looked at sleep duration. They reported sleeping this amounts to about a half an hour to an hour longer each night. And we also saw an improvement in sleep efficiency. And this is how much of the time that they're in bed that they actually spend sleeping. So they spent less time tossing and turning and trying to sleep. </w:t>
      </w:r>
    </w:p>
    <w:p w14:paraId="61FAE1F5" w14:textId="77777777" w:rsidR="005C399B" w:rsidRDefault="005C399B"/>
    <w:p w14:paraId="70BB5E8D" w14:textId="77777777" w:rsidR="005C399B" w:rsidRDefault="00000000">
      <w:r>
        <w:t xml:space="preserve">[00:11:37.09] So those were mostly pre-post studies, except for the earlier randomized trial. And we're also interested in comparing MBSR to other active interventions that patients may have access to, to see if the effects are very specific to MBSR. </w:t>
      </w:r>
    </w:p>
    <w:p w14:paraId="5F272C4D" w14:textId="77777777" w:rsidR="005C399B" w:rsidRDefault="005C399B"/>
    <w:p w14:paraId="7CDB6128" w14:textId="77777777" w:rsidR="005C399B" w:rsidRDefault="00000000">
      <w:r>
        <w:t xml:space="preserve">[00:11:49.83] You know what everybody improve over time on these things anyways. So we have a program that's called Healing Arts at the Cancer Center. And it involves some journal writing, creativity, a little bit of visual art. </w:t>
      </w:r>
    </w:p>
    <w:p w14:paraId="072B3DE9" w14:textId="77777777" w:rsidR="005C399B" w:rsidRDefault="005C399B"/>
    <w:p w14:paraId="20F2C938" w14:textId="77777777" w:rsidR="005C399B" w:rsidRDefault="00000000">
      <w:r>
        <w:t xml:space="preserve">[00:12:01.96] And so we took 60 patients in MBSR and compared them to 44 people who had taken healing arts. And both groups were measured pre and post and compared. And what we did find is that </w:t>
      </w:r>
      <w:r>
        <w:lastRenderedPageBreak/>
        <w:t xml:space="preserve">although there were improvements over the course of both programs on a number of measures, there was specificity in that people who took MBSR improved more on measures of mood, stress, and spirituality. </w:t>
      </w:r>
    </w:p>
    <w:p w14:paraId="1D1E3E51" w14:textId="77777777" w:rsidR="005C399B" w:rsidRDefault="005C399B"/>
    <w:p w14:paraId="2C495C27" w14:textId="77777777" w:rsidR="005C399B" w:rsidRDefault="00000000">
      <w:r>
        <w:t xml:space="preserve">[00:12:23.66] Now a comment about spirituality, we have become quite interested in looking at not just reduction in symptoms, but sort of enhancement in positive qualities or positive growth that's potential through these interventions. </w:t>
      </w:r>
    </w:p>
    <w:p w14:paraId="15611CE3" w14:textId="77777777" w:rsidR="005C399B" w:rsidRDefault="005C399B"/>
    <w:p w14:paraId="499DE657" w14:textId="77777777" w:rsidR="005C399B" w:rsidRDefault="00000000">
      <w:r>
        <w:t xml:space="preserve">[00:12:37.34] So spirituality is distinct from religiosity in that it's not associated with any specific religion or attendance at any sort of services. It's more an individual measure of a person's sense of connection with something larger than themselves. So it's around a sense of meaning and purpose in life and feeling part of a larger whole. </w:t>
      </w:r>
    </w:p>
    <w:p w14:paraId="499A6215" w14:textId="77777777" w:rsidR="005C399B" w:rsidRDefault="005C399B"/>
    <w:p w14:paraId="42B1AE99" w14:textId="77777777" w:rsidR="005C399B" w:rsidRDefault="00000000">
      <w:r>
        <w:t xml:space="preserve">[00:12:58.57] So just to show you what some of that looked like, the first graph, we've got anger and the blue line is MBSR. The green line is healing arts. So you can see here, they started out with fairly high level of anger. And that decreased very significantly in the MBSR group. But it maintained fairly stable in the arts group. </w:t>
      </w:r>
    </w:p>
    <w:p w14:paraId="3583FDCC" w14:textId="77777777" w:rsidR="005C399B" w:rsidRDefault="005C399B"/>
    <w:p w14:paraId="23AC4943" w14:textId="77777777" w:rsidR="005C399B" w:rsidRDefault="00000000">
      <w:r>
        <w:t xml:space="preserve">[00:13:15.52] And another area where we saw an interaction was in anxiety. So although both groups started out with similar levels of anxiety, there was greater reduction in those who participated in MBSR. And both anger and anxiety, looking at the theoretical background to MBSR, it makes sense that it would have more effect in those areas. </w:t>
      </w:r>
    </w:p>
    <w:p w14:paraId="23835420" w14:textId="77777777" w:rsidR="005C399B" w:rsidRDefault="005C399B"/>
    <w:p w14:paraId="003F1FBA" w14:textId="77777777" w:rsidR="005C399B" w:rsidRDefault="00000000">
      <w:r>
        <w:t xml:space="preserve">[00:13:34.69] Similarly with spirituality, here's the MBSR group at the beginning and at the end. So they increased more than the healing arts participants on a measure of spirituality that looks at those sorts of elements I mentioned. </w:t>
      </w:r>
    </w:p>
    <w:p w14:paraId="10B0DCB8" w14:textId="77777777" w:rsidR="005C399B" w:rsidRDefault="005C399B"/>
    <w:p w14:paraId="6C103085" w14:textId="77777777" w:rsidR="005C399B" w:rsidRDefault="00000000">
      <w:r>
        <w:t xml:space="preserve">[00:13:48.08] Another study here. I mentioned that we also offer our programs for family members and partners. And the question was, is MBSR going to be helpful for the partners or as helpful as it is for the patients themselves? </w:t>
      </w:r>
    </w:p>
    <w:p w14:paraId="442256EF" w14:textId="77777777" w:rsidR="005C399B" w:rsidRDefault="005C399B"/>
    <w:p w14:paraId="746DDB06" w14:textId="77777777" w:rsidR="005C399B" w:rsidRDefault="00000000">
      <w:r>
        <w:t xml:space="preserve">[00:14:00.95] So here we looked at compared responses of patients and partners. We had 41 pairs. So a patient and their partner. Typically, it was a spouse. But it could also be a child or a friend, some other kind of family member. </w:t>
      </w:r>
    </w:p>
    <w:p w14:paraId="35786AF8" w14:textId="77777777" w:rsidR="005C399B" w:rsidRDefault="005C399B"/>
    <w:p w14:paraId="67AC743F" w14:textId="77777777" w:rsidR="005C399B" w:rsidRDefault="00000000">
      <w:r>
        <w:t xml:space="preserve">[00:14:13.94] And we had a smaller number-- 17 pairs on the positive growth outcomes, spirituality in a similar construct we call post-traumatic growth. And so here is the total symptoms of stress. And the main point is that patients started out a little higher than partners, and they decreased significantly over time. </w:t>
      </w:r>
    </w:p>
    <w:p w14:paraId="5DF49204" w14:textId="77777777" w:rsidR="005C399B" w:rsidRDefault="005C399B"/>
    <w:p w14:paraId="0A928A55" w14:textId="77777777" w:rsidR="005C399B" w:rsidRDefault="00000000">
      <w:r>
        <w:t xml:space="preserve">[00:14:31.56] But the partners here also showed a similar magnitude of decrease in symptoms of stress. And this was seen across areas of muscle tension, cardiovascular symptoms, anger, anxiety, depression, as well as confusion. </w:t>
      </w:r>
    </w:p>
    <w:p w14:paraId="32D1A16B" w14:textId="77777777" w:rsidR="005C399B" w:rsidRDefault="005C399B"/>
    <w:p w14:paraId="2F2A44BD" w14:textId="77777777" w:rsidR="005C399B" w:rsidRDefault="00000000">
      <w:r>
        <w:t xml:space="preserve">[00:14:45.69] If we look at the spirituality results, here we've got slightly higher levels in the patients to begin with. Here's the partners. And both groups are significantly improving over time on their feeling a sense of connection and meaning and purpose or spirituality. </w:t>
      </w:r>
    </w:p>
    <w:p w14:paraId="039BC95A" w14:textId="77777777" w:rsidR="005C399B" w:rsidRDefault="005C399B"/>
    <w:p w14:paraId="0A882823" w14:textId="77777777" w:rsidR="005C399B" w:rsidRDefault="00000000">
      <w:r>
        <w:t xml:space="preserve">[00:15:01.83] OK, I'm making my way through here. This is good. So the last study I want to talk about, we call master. And this is mindfulness-based stress reduction and acute stress test experimental reactivity in women with cancer. </w:t>
      </w:r>
    </w:p>
    <w:p w14:paraId="24788129" w14:textId="77777777" w:rsidR="005C399B" w:rsidRDefault="005C399B"/>
    <w:p w14:paraId="3DFFCF72" w14:textId="77777777" w:rsidR="005C399B" w:rsidRDefault="00000000">
      <w:r>
        <w:t xml:space="preserve">[00:15:13.98] And this is actually was a master's thesis for one of my students, Laura Van Wiellngen. And what we did here, it's a really kind of neat study. Again, it's a waitlist trial of women diagnosed with cancer who are taking MBSR. </w:t>
      </w:r>
    </w:p>
    <w:p w14:paraId="19C6222E" w14:textId="77777777" w:rsidR="005C399B" w:rsidRDefault="005C399B"/>
    <w:p w14:paraId="611A096A" w14:textId="77777777" w:rsidR="005C399B" w:rsidRDefault="00000000">
      <w:r>
        <w:t xml:space="preserve">[00:15:26.23] So they get tested either before and after they do the MBSR program or twice while they're waiting. And we use a laboratory stress protocol. It's called the Trier Social Stress Test. It's actually the same one that Richie was talking about in his last immune study. </w:t>
      </w:r>
    </w:p>
    <w:p w14:paraId="3EE80505" w14:textId="77777777" w:rsidR="005C399B" w:rsidRDefault="005C399B"/>
    <w:p w14:paraId="66155EAA" w14:textId="77777777" w:rsidR="005C399B" w:rsidRDefault="00000000">
      <w:r>
        <w:t xml:space="preserve">[00:15:42.52] And what this is in a bit more detail is that we bring people into the lab and we hook them up with all these sensors that monitor their change in blood pressure. And we take cortisol samples to look at their reactivity, and then we stress them out essentially. </w:t>
      </w:r>
    </w:p>
    <w:p w14:paraId="5CDD9565" w14:textId="77777777" w:rsidR="005C399B" w:rsidRDefault="005C399B"/>
    <w:p w14:paraId="3BB92446" w14:textId="77777777" w:rsidR="005C399B" w:rsidRDefault="00000000">
      <w:r>
        <w:t xml:space="preserve">[00:15:55.82] So we make them do mean things. We make them do mental arithmetic. And they have to do public speaking. And the people listening to them are just like that kind of-- so it reliably produces a stress response in these people. </w:t>
      </w:r>
    </w:p>
    <w:p w14:paraId="48B17070" w14:textId="77777777" w:rsidR="005C399B" w:rsidRDefault="005C399B"/>
    <w:p w14:paraId="5A335ED0" w14:textId="77777777" w:rsidR="005C399B" w:rsidRDefault="00000000">
      <w:r>
        <w:t xml:space="preserve">[00:16:06.98] And the question was, does training in MBSR attenuate that stress reactivity? Now the study is still in progress, so I can't tell you that particular result. But one other thing we also did was monitor blood pressure at home weekly throughout the MBSR program. So we gave people little monitors to take home with them and had them check themselves every week at a set time. And we did a number, of course, of a similar psychological questionnaires. </w:t>
      </w:r>
    </w:p>
    <w:p w14:paraId="7FC94180" w14:textId="77777777" w:rsidR="005C399B" w:rsidRDefault="005C399B"/>
    <w:p w14:paraId="66E2D9F0" w14:textId="77777777" w:rsidR="005C399B" w:rsidRDefault="00000000">
      <w:r>
        <w:t xml:space="preserve">[00:16:32.17] So compared to the control group, we did see differential improvements in the MBSR group-- 26% reduction in stress symptoms, 49% reduction in depression, a big reduction in mood disturbance. And then we're also interested in some of the potential mechanisms of change, why people improve on these kind of symptom reductions over the course of MBSR. </w:t>
      </w:r>
    </w:p>
    <w:p w14:paraId="27CFB191" w14:textId="77777777" w:rsidR="005C399B" w:rsidRDefault="005C399B"/>
    <w:p w14:paraId="65DBD84C" w14:textId="77777777" w:rsidR="005C399B" w:rsidRDefault="00000000">
      <w:r>
        <w:t xml:space="preserve">[00:16:52.51] So one hypothesis is that they're spending less time ruminating in their minds over the past and working themselves up. So we did see decreases in measures of rumination. And another hypothesis is that they're just becoming more mindful. This concept of being more in the present moment. </w:t>
      </w:r>
    </w:p>
    <w:p w14:paraId="3E05C688" w14:textId="77777777" w:rsidR="005C399B" w:rsidRDefault="005C399B"/>
    <w:p w14:paraId="7E9E30F6" w14:textId="77777777" w:rsidR="005C399B" w:rsidRDefault="00000000">
      <w:r>
        <w:t xml:space="preserve">[00:17:07.24] And we did see improvements in measures of a scale that's called the mindful attention awareness scale. Now, in terms of the blood pressure, this is quite interesting. So we divided people at </w:t>
      </w:r>
      <w:r>
        <w:lastRenderedPageBreak/>
        <w:t xml:space="preserve">the beginning. These aren't hypertensives. They're cancer patients who are recovering from treatment, who are at high risk for cardiovascular disease down the road because of some of their treatments. </w:t>
      </w:r>
    </w:p>
    <w:p w14:paraId="15C93A3E" w14:textId="77777777" w:rsidR="005C399B" w:rsidRDefault="005C399B"/>
    <w:p w14:paraId="63CC0D26" w14:textId="77777777" w:rsidR="005C399B" w:rsidRDefault="00000000">
      <w:r>
        <w:t xml:space="preserve">[00:17:25.99] So we divided them into initial high or low blood pressure. And they monitored themselves over the weeks across the bottom there. And so this group here, it didn't matter if you were a treatment or a control. If you had low blood pressure, it wasn't going to go much lower. </w:t>
      </w:r>
    </w:p>
    <w:p w14:paraId="26216697" w14:textId="77777777" w:rsidR="005C399B" w:rsidRDefault="005C399B"/>
    <w:p w14:paraId="6A696507" w14:textId="77777777" w:rsidR="005C399B" w:rsidRDefault="00000000">
      <w:r>
        <w:t xml:space="preserve">[00:17:38.83] But if you had high blood pressure to begin with, here's the MBSR group. And this is your systolic blood pressure-- around 130. Over the course of the program, it went down to below 115, whereas those in the treatment group, the waiting group, really maintained fairly stable blood pressure over the course of the program. </w:t>
      </w:r>
    </w:p>
    <w:p w14:paraId="6855A3E5" w14:textId="77777777" w:rsidR="005C399B" w:rsidRDefault="005C399B"/>
    <w:p w14:paraId="387D66AD" w14:textId="77777777" w:rsidR="005C399B" w:rsidRDefault="00000000">
      <w:r>
        <w:t xml:space="preserve">[00:17:55.09] So this change that you see of about 15 units of systolic blood pressure is a clinically significant decrease. And that's a similar kind of magnitude to what you might see in people who are put on blood pressure medication. </w:t>
      </w:r>
    </w:p>
    <w:p w14:paraId="3DD8D68F" w14:textId="77777777" w:rsidR="005C399B" w:rsidRDefault="005C399B"/>
    <w:p w14:paraId="42AC1260" w14:textId="77777777" w:rsidR="005C399B" w:rsidRDefault="00000000">
      <w:r>
        <w:t xml:space="preserve">[00:18:08.25] So I'm going to end just by summarizing two studies that are currently underway. One is called MINDSET. And this is a large, multi-site, three-arm randomized controlled trial. And it's a tougher test for MBSR, as we're comparing it to another therapy that's been well-studied and shown to be efficacious, called supportive expressive therapy in breast cancer patients. </w:t>
      </w:r>
    </w:p>
    <w:p w14:paraId="5E49D254" w14:textId="77777777" w:rsidR="005C399B" w:rsidRDefault="005C399B"/>
    <w:p w14:paraId="5116B81B" w14:textId="77777777" w:rsidR="005C399B" w:rsidRDefault="00000000">
      <w:r>
        <w:t xml:space="preserve">[00:18:28.24] And we're looking at both biological and psychological outcomes. And as I said, that study is currently underway. So I can't tell you anything about the results. But it's going to be very exciting. And we're also looking at mechanisms of change and predictors and moderators. So it'll be lots of data from that one. </w:t>
      </w:r>
    </w:p>
    <w:p w14:paraId="6FA1CA9C" w14:textId="77777777" w:rsidR="005C399B" w:rsidRDefault="005C399B"/>
    <w:p w14:paraId="2CE6A49B" w14:textId="77777777" w:rsidR="005C399B" w:rsidRDefault="00000000">
      <w:r>
        <w:t xml:space="preserve">[00:18:44.32] And the final one that you may be interested in is called MINDMAP. And this one is actually a very specific trial to help women who have breast cancer that has spread to the bone cope with pain, because that's a very painful condition bone metastases. </w:t>
      </w:r>
    </w:p>
    <w:p w14:paraId="2745915F" w14:textId="77777777" w:rsidR="005C399B" w:rsidRDefault="005C399B"/>
    <w:p w14:paraId="32E6B2CB" w14:textId="77777777" w:rsidR="005C399B" w:rsidRDefault="00000000">
      <w:r>
        <w:t xml:space="preserve">[00:18:58.34] And it's typically treated with radiation therapy. So we wondered if it would be more beneficial and add to the pain reduction of radiation therapy if we added on either individual mindfulness meditation or acupuncture sessions. </w:t>
      </w:r>
    </w:p>
    <w:p w14:paraId="5765E1F2" w14:textId="77777777" w:rsidR="005C399B" w:rsidRDefault="005C399B"/>
    <w:p w14:paraId="7A99F6B3" w14:textId="77777777" w:rsidR="005C399B" w:rsidRDefault="00000000">
      <w:r>
        <w:t xml:space="preserve">[00:19:11.93] So we're randomizing these women into the three conditions-- radiation therapy only, radiation plus MBSR, or radiation plus acupuncture. And then monitoring them with a number of different measures of pain control. </w:t>
      </w:r>
    </w:p>
    <w:p w14:paraId="7F9A1F8B" w14:textId="77777777" w:rsidR="005C399B" w:rsidRDefault="005C399B"/>
    <w:p w14:paraId="56B914B3" w14:textId="77777777" w:rsidR="005C399B" w:rsidRDefault="00000000">
      <w:r>
        <w:t xml:space="preserve">[00:19:26.32] So that's where I'm going to end. I wish I had a nice quote the way everybody else did. And, in fact, we've done a lot of qualitative work with our patients too that I didn't talk about, where we've interviewed them one-on-one and asked them about their experience and some very, very powerful transformational experiences people have had. So let's pretend I ended with one of those. </w:t>
      </w:r>
    </w:p>
    <w:p w14:paraId="155C04F3" w14:textId="77777777" w:rsidR="005C399B" w:rsidRDefault="005C399B"/>
    <w:p w14:paraId="0636A3AA" w14:textId="77777777" w:rsidR="005C399B" w:rsidRDefault="00000000">
      <w:r>
        <w:t xml:space="preserve">[00:19:46.04] [LAUGHTER] </w:t>
      </w:r>
    </w:p>
    <w:p w14:paraId="79316BE0" w14:textId="77777777" w:rsidR="005C399B" w:rsidRDefault="005C399B"/>
    <w:p w14:paraId="78045646" w14:textId="77777777" w:rsidR="005C399B" w:rsidRDefault="00000000">
      <w:r>
        <w:t xml:space="preserve">[00:19:47.93] And my acknowledgments. </w:t>
      </w:r>
    </w:p>
    <w:p w14:paraId="596EBCD4" w14:textId="77777777" w:rsidR="005C399B" w:rsidRDefault="005C399B"/>
    <w:p w14:paraId="084F0588" w14:textId="77777777" w:rsidR="005C399B" w:rsidRDefault="00000000">
      <w:r>
        <w:t xml:space="preserve">[00:19:49.50] [APPLAUSE] </w:t>
      </w:r>
    </w:p>
    <w:p w14:paraId="5A93F730" w14:textId="77777777" w:rsidR="005C399B" w:rsidRDefault="005C399B"/>
    <w:p w14:paraId="797EE2E5" w14:textId="77777777" w:rsidR="005C399B" w:rsidRDefault="00000000">
      <w:r>
        <w:t xml:space="preserve">[00:20:01.07] Thanks very much, Dr. Carlson. Now, no matter how heroic and brilliant a medical intervention may be, each one of us is stamped with a shelf life. And end of life care is an inevitable point that we all need in our lives. </w:t>
      </w:r>
    </w:p>
    <w:p w14:paraId="13D37211" w14:textId="77777777" w:rsidR="005C399B" w:rsidRDefault="005C399B"/>
    <w:p w14:paraId="31CBA7DB" w14:textId="77777777" w:rsidR="005C399B" w:rsidRDefault="00000000">
      <w:r>
        <w:t xml:space="preserve">[00:20:23.15] Our next speaker is going to address that very question. Our speaker is Roshi Joan Halifax who started out as medical anthropologist, actually as a PhD in medical anthropology, but is now a zen priest and a pioneer in end of life care. </w:t>
      </w:r>
    </w:p>
    <w:p w14:paraId="6CF34071" w14:textId="77777777" w:rsidR="005C399B" w:rsidRDefault="005C399B"/>
    <w:p w14:paraId="4AFC1E9E" w14:textId="77777777" w:rsidR="005C399B" w:rsidRDefault="00000000">
      <w:r>
        <w:t xml:space="preserve">[00:20:44.78] Roshi Halifax is founder and Abbett of the Upaya Institute, which is based in Santa Fe. I wish I could be based in Santa Fe actually. And directs the project on being with dying. She's written several books. And her new book really summarizes her approach. It's called Being with Dying-- Cultivating Compassion and Wisdom in the Presence of Death. </w:t>
      </w:r>
    </w:p>
    <w:p w14:paraId="452F7F12" w14:textId="77777777" w:rsidR="005C399B" w:rsidRDefault="005C399B"/>
    <w:p w14:paraId="4A2AB00D" w14:textId="77777777" w:rsidR="005C399B" w:rsidRDefault="00000000">
      <w:r>
        <w:t xml:space="preserve">[00:21:10.38] So our next address will be on compassionate and mindful end of life care-- a relational-- I can't read my own writing, Joan. Thank you. A relational contemplative approach for clinicians. It pays to have friends. Thanks. Please come up. </w:t>
      </w:r>
    </w:p>
    <w:p w14:paraId="62B0CCBF" w14:textId="77777777" w:rsidR="005C399B" w:rsidRDefault="005C399B"/>
    <w:p w14:paraId="33AB960D" w14:textId="77777777" w:rsidR="005C399B" w:rsidRDefault="00000000">
      <w:r>
        <w:t xml:space="preserve">[00:21:30.21] [APPLAUSE] </w:t>
      </w:r>
    </w:p>
    <w:p w14:paraId="58A84252" w14:textId="77777777" w:rsidR="005C399B" w:rsidRDefault="005C399B"/>
    <w:p w14:paraId="4A051636" w14:textId="77777777" w:rsidR="005C399B" w:rsidRDefault="00000000">
      <w:r>
        <w:t xml:space="preserve">[00:21:42.51] Good afternoon. And thank you so much, Diane, and also, Adam, for bringing this group of extraordinary people together. I'm so honored to be here today. I began this work in 1970 at the University of Miami School of Medicine, where I was a medical anthropologist doing cross-cultural work in a very diverse environment. </w:t>
      </w:r>
    </w:p>
    <w:p w14:paraId="4031E7F7" w14:textId="77777777" w:rsidR="005C399B" w:rsidRDefault="005C399B"/>
    <w:p w14:paraId="559CBA1B" w14:textId="77777777" w:rsidR="005C399B" w:rsidRDefault="00000000">
      <w:r>
        <w:t xml:space="preserve">[00:22:07.06] And I was looking at the issue of marginalization. And what I discovered in that medical setting was that the most marginalized population in the hospital happened to be not people of color, but people who were dying. That was a wake up call. </w:t>
      </w:r>
    </w:p>
    <w:p w14:paraId="789C93AB" w14:textId="77777777" w:rsidR="005C399B" w:rsidRDefault="005C399B"/>
    <w:p w14:paraId="29D9FC9C" w14:textId="77777777" w:rsidR="005C399B" w:rsidRDefault="00000000">
      <w:r>
        <w:t xml:space="preserve">[00:22:23.85] And after that discovery and also being part of a curriculum committee that was transforming medical education in that setting under a wonderful new dean who's passed on, but his name is Dr. Emanuel Papper-- he came from Columbia University. </w:t>
      </w:r>
    </w:p>
    <w:p w14:paraId="2ABCBF52" w14:textId="77777777" w:rsidR="005C399B" w:rsidRDefault="005C399B"/>
    <w:p w14:paraId="26046DAE" w14:textId="77777777" w:rsidR="005C399B" w:rsidRDefault="00000000">
      <w:r>
        <w:t xml:space="preserve">[00:22:46.33] And we began to transform medical education in that very remarkable institution in a fundamental way. And it was based somewhat on relationship-centered care. And it was also based on </w:t>
      </w:r>
      <w:r>
        <w:lastRenderedPageBreak/>
        <w:t xml:space="preserve">the importance of acknowledging how we take care of clinicians-- something that is, I think, very important in medicine today. </w:t>
      </w:r>
    </w:p>
    <w:p w14:paraId="12F06B3B" w14:textId="77777777" w:rsidR="005C399B" w:rsidRDefault="005C399B"/>
    <w:p w14:paraId="2C4E60B2" w14:textId="77777777" w:rsidR="005C399B" w:rsidRDefault="00000000">
      <w:r>
        <w:t xml:space="preserve">[00:23:12.58] Later, after work at the Maryland Psychiatric Research Institute and then becoming more involved in end of life care and pioneering work, I ended up receiving funding from George Soros and his project on death in America, and also the Nathan Cummings Foundation, to develop a curriculum for clinicians that would bring about potentially a shift in how they not only related to individuals who are facing the end of their lives, but also how they related to themselves, how they took care of themselves. </w:t>
      </w:r>
    </w:p>
    <w:p w14:paraId="55E05139" w14:textId="77777777" w:rsidR="005C399B" w:rsidRDefault="005C399B"/>
    <w:p w14:paraId="1998D944" w14:textId="77777777" w:rsidR="005C399B" w:rsidRDefault="00000000">
      <w:r>
        <w:t xml:space="preserve">[00:23:46.29] And I've been asked today to present briefly that curriculum and some of the reasons why that curriculum is important at this time and really for all of us. We began this training program in 1994, and since that time, hundreds and hundreds of clinicians have come through the training program. </w:t>
      </w:r>
    </w:p>
    <w:p w14:paraId="17D3CC37" w14:textId="77777777" w:rsidR="005C399B" w:rsidRDefault="005C399B"/>
    <w:p w14:paraId="334E0A89" w14:textId="77777777" w:rsidR="005C399B" w:rsidRDefault="00000000">
      <w:r>
        <w:t xml:space="preserve">[00:24:08.49] And it is very, very clear that there is a high degree of stress, both compassion fatigue and moral distress in the lives of nurses and physicians and other individuals who take care of those who are dying. </w:t>
      </w:r>
    </w:p>
    <w:p w14:paraId="53F6F838" w14:textId="77777777" w:rsidR="005C399B" w:rsidRDefault="005C399B"/>
    <w:p w14:paraId="449D5D00" w14:textId="77777777" w:rsidR="005C399B" w:rsidRDefault="00000000">
      <w:r>
        <w:t xml:space="preserve">[00:24:31.71] Relationship is essential and this is our team. I won't go through all the names. But we've had an extraordinary team working the development of the curriculum, as you can see, from many different institutions. And we've been partnering with Johns Hopkins Medical School in this latest iteration. </w:t>
      </w:r>
    </w:p>
    <w:p w14:paraId="6405AEFA" w14:textId="77777777" w:rsidR="005C399B" w:rsidRDefault="005C399B"/>
    <w:p w14:paraId="49168ED4" w14:textId="77777777" w:rsidR="005C399B" w:rsidRDefault="00000000">
      <w:r>
        <w:t xml:space="preserve">[00:24:50.73] His Holiness said, I think it's the most important. I think the most important thing is to try and do our best to ensure that a dying person may depart quietly with serenity and peace. And I think since all of us are going to die, that is also a wish we have for ourselves. </w:t>
      </w:r>
    </w:p>
    <w:p w14:paraId="017224F9" w14:textId="77777777" w:rsidR="005C399B" w:rsidRDefault="005C399B"/>
    <w:p w14:paraId="130122A7" w14:textId="77777777" w:rsidR="005C399B" w:rsidRDefault="00000000">
      <w:r>
        <w:t xml:space="preserve">[00:25:13.08] This is a photograph of Maitri Hospice, which was a hospice established by Issan Dorsey in San Francisco to take care of primarily at the time Issan was alive of people who were dying of AIDS. He later died of AIDS. And the hospice has diversified its mandate. </w:t>
      </w:r>
    </w:p>
    <w:p w14:paraId="2D9B0B01" w14:textId="77777777" w:rsidR="005C399B" w:rsidRDefault="005C399B"/>
    <w:p w14:paraId="3001FC65" w14:textId="77777777" w:rsidR="005C399B" w:rsidRDefault="00000000">
      <w:r>
        <w:t xml:space="preserve">[00:25:36.91] Words of Mayo Clinic. Spirituality is an integral dimension of compassionate care and an important aid to healing for patients, their families, and their caregivers. And from the University of Virginia Medical School, a good practice of medicine depends upon physicians' awareness of both their patients and their own spirituality. </w:t>
      </w:r>
    </w:p>
    <w:p w14:paraId="573C7469" w14:textId="77777777" w:rsidR="005C399B" w:rsidRDefault="005C399B"/>
    <w:p w14:paraId="454ACDCD" w14:textId="77777777" w:rsidR="005C399B" w:rsidRDefault="00000000">
      <w:r>
        <w:t xml:space="preserve">[00:26:01.40] And it's very clear. In 1997, Gallup did a very interesting survey of attitudes toward death and dying in America. And one of the most striking statements in the whole survey said Americans want to reassert the spiritual dimension in their experience of dying. </w:t>
      </w:r>
    </w:p>
    <w:p w14:paraId="61C6180C" w14:textId="77777777" w:rsidR="005C399B" w:rsidRDefault="005C399B"/>
    <w:p w14:paraId="079577C1" w14:textId="77777777" w:rsidR="005C399B" w:rsidRDefault="00000000">
      <w:r>
        <w:t xml:space="preserve">[00:26:21.50] So I'm very happy to be here today because now we're getting not only the pragmatic substrate of why it's important for us clinically to have meditation and other contemplative interventions in the lives of people who are dying, as per Linda's important work, but also in the lives of clinicians. </w:t>
      </w:r>
    </w:p>
    <w:p w14:paraId="0C1FD01A" w14:textId="77777777" w:rsidR="005C399B" w:rsidRDefault="005C399B"/>
    <w:p w14:paraId="3B7F36A2" w14:textId="77777777" w:rsidR="005C399B" w:rsidRDefault="00000000">
      <w:r>
        <w:lastRenderedPageBreak/>
        <w:t xml:space="preserve">[00:26:44.48] So these are the areas that I want to cover in this talk. We want to look at training of clinicians and issues and challenges in compassionate end of life care. We want to explore contemplative interventions and look at possible outcomes. And what I hope will be research in the future. </w:t>
      </w:r>
    </w:p>
    <w:p w14:paraId="1A5FBFBE" w14:textId="77777777" w:rsidR="005C399B" w:rsidRDefault="005C399B"/>
    <w:p w14:paraId="664B9C29" w14:textId="77777777" w:rsidR="005C399B" w:rsidRDefault="00000000">
      <w:r>
        <w:t xml:space="preserve">[00:27:06.63] I'm going to briefly review our curriculum, and we're only going to be looking at one little portion of the curriculum, but I thought it would be interesting to look at an overview. The first part of the curriculum deals with the transformation or transforming the clinician, and looking at a worldview, values, priorities, and knowledge. </w:t>
      </w:r>
    </w:p>
    <w:p w14:paraId="7DB2BD50" w14:textId="77777777" w:rsidR="005C399B" w:rsidRDefault="005C399B"/>
    <w:p w14:paraId="4D159FE5" w14:textId="77777777" w:rsidR="005C399B" w:rsidRDefault="00000000">
      <w:r>
        <w:t xml:space="preserve">[00:27:30.34] Contemplative interventions-- and that's what we'll be concentrating on today, are interventions that cultivate stability, insight, and compassion. The development of moral character, which is essential in the practice of medicine. </w:t>
      </w:r>
    </w:p>
    <w:p w14:paraId="51A3FB5E" w14:textId="77777777" w:rsidR="005C399B" w:rsidRDefault="005C399B"/>
    <w:p w14:paraId="1AEF2390" w14:textId="77777777" w:rsidR="005C399B" w:rsidRDefault="00000000">
      <w:r>
        <w:t xml:space="preserve">[00:27:46.75] And strategies that support the health of the clinician. This, by the way, the photographs you see at the bottom are the training that are actually happening in our beautiful Zen temple in Santa Fe. </w:t>
      </w:r>
    </w:p>
    <w:p w14:paraId="6333F9B1" w14:textId="77777777" w:rsidR="005C399B" w:rsidRDefault="005C399B"/>
    <w:p w14:paraId="5BFEE5D9" w14:textId="77777777" w:rsidR="005C399B" w:rsidRDefault="00000000">
      <w:r>
        <w:t xml:space="preserve">[00:28:01.89] The second domain that we concentrate on is transforming the patient. We want to have a better understanding of the social, cultural, and psychospiritual issues that a dying person is facing and embedded in. </w:t>
      </w:r>
    </w:p>
    <w:p w14:paraId="5CC49AE9" w14:textId="77777777" w:rsidR="005C399B" w:rsidRDefault="005C399B"/>
    <w:p w14:paraId="7D77B7C1" w14:textId="77777777" w:rsidR="005C399B" w:rsidRDefault="00000000">
      <w:r>
        <w:t xml:space="preserve">[00:28:14.55] And we also want to look at the cognitive and physiological changes associated with the experience of pain, as well all phenomena associated with the moment of death-- both what happens prior to the dying, the experience of the actual death point, particularly the phenomena associated with so-called active dying. </w:t>
      </w:r>
    </w:p>
    <w:p w14:paraId="74D16284" w14:textId="77777777" w:rsidR="005C399B" w:rsidRDefault="005C399B"/>
    <w:p w14:paraId="1FBD6874" w14:textId="77777777" w:rsidR="005C399B" w:rsidRDefault="00000000">
      <w:r>
        <w:t xml:space="preserve">[00:28:37.81] And of course, the death point. How is that characterized? And then immediately after death, what are the, quote, "interventions" that family members and clinicians can provide for the body, if you will? </w:t>
      </w:r>
    </w:p>
    <w:p w14:paraId="405CDF6A" w14:textId="77777777" w:rsidR="005C399B" w:rsidRDefault="005C399B"/>
    <w:p w14:paraId="45F3C4F7" w14:textId="77777777" w:rsidR="005C399B" w:rsidRDefault="00000000">
      <w:r>
        <w:t xml:space="preserve">[00:28:53.79] And then a very important area, which is a mystery. It's called anticipatory grief. And that is an area that is experienced not only by a family who will lose a family member, it's also experienced by the patient himself or herself because of the loss of capacities. </w:t>
      </w:r>
    </w:p>
    <w:p w14:paraId="33D8214E" w14:textId="77777777" w:rsidR="005C399B" w:rsidRDefault="005C399B"/>
    <w:p w14:paraId="0582848E" w14:textId="77777777" w:rsidR="005C399B" w:rsidRDefault="00000000">
      <w:r>
        <w:t xml:space="preserve">[00:29:14.95] And, in fact, we find that many clinicians experience anticipatory grief in anticipation of the demise of their patient. And the whole process of bereavement, which affects, again, not only family members and the community, but also affects clinicians. </w:t>
      </w:r>
    </w:p>
    <w:p w14:paraId="7B23FF8B" w14:textId="77777777" w:rsidR="005C399B" w:rsidRDefault="005C399B"/>
    <w:p w14:paraId="2F0F6E09" w14:textId="77777777" w:rsidR="005C399B" w:rsidRDefault="00000000">
      <w:r>
        <w:t xml:space="preserve">[00:29:32.39] I gave a presentation at a huge cancer hospital in Poland years ago, and they do an amazing thing once a year on our Halloween, which is their Halloween. It's all Saints' Day. All of the clinicians, all of the family members, all of the communities who have lost important people come together on all Saints' Day. </w:t>
      </w:r>
    </w:p>
    <w:p w14:paraId="7DFD1061" w14:textId="77777777" w:rsidR="005C399B" w:rsidRDefault="005C399B"/>
    <w:p w14:paraId="706A5385" w14:textId="77777777" w:rsidR="005C399B" w:rsidRDefault="00000000">
      <w:r>
        <w:lastRenderedPageBreak/>
        <w:t xml:space="preserve">[00:29:54.41] And there's this huge memorial service that marks both loss. And it's also a celebration of community. I was very, very touched by what was happening there. The third area is transforming the community. What can we do to actually transform the community of care? </w:t>
      </w:r>
    </w:p>
    <w:p w14:paraId="3A12FFF1" w14:textId="77777777" w:rsidR="005C399B" w:rsidRDefault="005C399B"/>
    <w:p w14:paraId="05F18650" w14:textId="77777777" w:rsidR="005C399B" w:rsidRDefault="00000000">
      <w:r>
        <w:t xml:space="preserve">[00:30:14.06] And Pugh Fetzer did a very important study some years ago on and developed a whole vision of what is called relationship-centered care. It's something that we teach in our training course. And how important it is for us to engage in community development and to be culturally sensitive to the conditions around a dying person. </w:t>
      </w:r>
    </w:p>
    <w:p w14:paraId="1DBA62A9" w14:textId="77777777" w:rsidR="005C399B" w:rsidRDefault="005C399B"/>
    <w:p w14:paraId="1267BEB2" w14:textId="77777777" w:rsidR="005C399B" w:rsidRDefault="00000000">
      <w:r>
        <w:t xml:space="preserve">[00:30:39.26] Also another aspect of community development is interprofessional relationships. How clinicians, social workers, the whole palliative care team, the hospice team relate to each other. So it's a team approach. </w:t>
      </w:r>
    </w:p>
    <w:p w14:paraId="310B6937" w14:textId="77777777" w:rsidR="005C399B" w:rsidRDefault="005C399B"/>
    <w:p w14:paraId="1DD01F73" w14:textId="77777777" w:rsidR="005C399B" w:rsidRDefault="00000000">
      <w:r>
        <w:t xml:space="preserve">[00:30:52.59] You have requisite diversity, if you will, in the team. And then one of the most difficult issues is communication around the end of life issues. A lot of people feel very-- clinicians, feel really reticent to speak deeply and openly and to bear witness to issues related to communicating information about the trajectory of an illness, with death being up the road. </w:t>
      </w:r>
    </w:p>
    <w:p w14:paraId="545348A8" w14:textId="77777777" w:rsidR="005C399B" w:rsidRDefault="005C399B"/>
    <w:p w14:paraId="1A17329F" w14:textId="77777777" w:rsidR="005C399B" w:rsidRDefault="00000000">
      <w:r>
        <w:t xml:space="preserve">[00:31:22.24] One of our team is Dr. Tony Back. I'm sure many of you know of his work. He's added a lot to our curriculum. And the final area is the transformation of the institution itself. How do we implement this work in institutions? </w:t>
      </w:r>
    </w:p>
    <w:p w14:paraId="06FDAC39" w14:textId="77777777" w:rsidR="005C399B" w:rsidRDefault="005C399B"/>
    <w:p w14:paraId="4CC4AB7F" w14:textId="77777777" w:rsidR="005C399B" w:rsidRDefault="00000000">
      <w:r>
        <w:t xml:space="preserve">[00:31:41.71] One is particularly around the area of ethical issues. This is something I'll touch into a little more deeply in a few minutes. How do we implement these perspectives that I've addressed just now in the training of clinicians? </w:t>
      </w:r>
    </w:p>
    <w:p w14:paraId="2FF40818" w14:textId="77777777" w:rsidR="005C399B" w:rsidRDefault="005C399B"/>
    <w:p w14:paraId="3FE75C35" w14:textId="77777777" w:rsidR="005C399B" w:rsidRDefault="00000000">
      <w:r>
        <w:t xml:space="preserve">[00:31:59.04] How do we directly apply, as Linda is doing, these perspectives in clinical settings to benefit patients? And finally, research initiatives. How do we affirm that these interventions are going to benefit not only can clinicians, but will also benefit patients, their families, and communities? </w:t>
      </w:r>
    </w:p>
    <w:p w14:paraId="29C92EC7" w14:textId="77777777" w:rsidR="005C399B" w:rsidRDefault="005C399B"/>
    <w:p w14:paraId="261453BF" w14:textId="77777777" w:rsidR="005C399B" w:rsidRDefault="00000000">
      <w:r>
        <w:t xml:space="preserve">[00:32:23.14] Now, of course, all of this curriculum depends on these four factors. One is valuing the wealth that a clinician needs to value his or her own well-being, needs to value the experience of insight, needs to value compassion, and also have fundamental self-respect. </w:t>
      </w:r>
    </w:p>
    <w:p w14:paraId="74DD9CDA" w14:textId="77777777" w:rsidR="005C399B" w:rsidRDefault="005C399B"/>
    <w:p w14:paraId="74D7488F" w14:textId="77777777" w:rsidR="005C399B" w:rsidRDefault="00000000">
      <w:r>
        <w:t xml:space="preserve">[00:32:45.82] The second is to recognize the challenges and stress of working in end of life care. The third is an actual commitment to physical, mental, emotional, spiritual, and relational balance. And then the fourth is to actually engage in strategies that support best clinical practices, as well as compassionate action toward the patient, community, the colleagues, and oneself. </w:t>
      </w:r>
    </w:p>
    <w:p w14:paraId="02078F69" w14:textId="77777777" w:rsidR="005C399B" w:rsidRDefault="005C399B"/>
    <w:p w14:paraId="7715738D" w14:textId="77777777" w:rsidR="005C399B" w:rsidRDefault="00000000">
      <w:r>
        <w:t xml:space="preserve">[00:33:17.30] And there are so many challenges in this area. I've been working in this area nearly 40 years, and I can honestly say it is the greatest honor and privilege to sit with dying people and their families. It is a completely life-changing experience. </w:t>
      </w:r>
    </w:p>
    <w:p w14:paraId="0CFEE236" w14:textId="77777777" w:rsidR="005C399B" w:rsidRDefault="005C399B"/>
    <w:p w14:paraId="2938F0EF" w14:textId="77777777" w:rsidR="005C399B" w:rsidRDefault="00000000">
      <w:r>
        <w:t xml:space="preserve">[00:33:34.89] Most of us will have the chance to do that. Maybe not all of us will be particularly prepared, but clinicians face a particular set of challenges. And I just want to name these. I'm sure this is familiar to many of you who practice clinical medicine. </w:t>
      </w:r>
    </w:p>
    <w:p w14:paraId="087FC6F6" w14:textId="77777777" w:rsidR="005C399B" w:rsidRDefault="005C399B"/>
    <w:p w14:paraId="29007F72" w14:textId="77777777" w:rsidR="005C399B" w:rsidRDefault="00000000">
      <w:r>
        <w:t xml:space="preserve">[00:33:51.74] One is the lack of access to resources. Another is a lack of adequate, informed consent that the communication with the dying person and their family has not been particularly fulfilled, and a lack of communication about the goals of care. </w:t>
      </w:r>
    </w:p>
    <w:p w14:paraId="1325F51C" w14:textId="77777777" w:rsidR="005C399B" w:rsidRDefault="005C399B"/>
    <w:p w14:paraId="3238EB98" w14:textId="77777777" w:rsidR="005C399B" w:rsidRDefault="00000000">
      <w:r>
        <w:t xml:space="preserve">[00:34:09.90] And we're not speaking here about goals of cure. In this case, it is goals of care. And then there are inevitable disputes regarding life-sustaining therapies and issues related to actual hastening death. There are also interventions that clinicians, needless to say, order which caused pain and caused tremendous suffering. </w:t>
      </w:r>
    </w:p>
    <w:p w14:paraId="4CB2F771" w14:textId="77777777" w:rsidR="005C399B" w:rsidRDefault="005C399B"/>
    <w:p w14:paraId="08CB7FFF" w14:textId="77777777" w:rsidR="005C399B" w:rsidRDefault="00000000">
      <w:r>
        <w:t xml:space="preserve">[00:34:34.35] There's the issue of actual mistakes, clinical errors, which is kind of embarrassing to talk about, but it is the case that these happen quite often. And then issues related to prolonging the experience of dying through technological interventions. </w:t>
      </w:r>
    </w:p>
    <w:p w14:paraId="01FA1A3B" w14:textId="77777777" w:rsidR="005C399B" w:rsidRDefault="005C399B"/>
    <w:p w14:paraId="72CCEC92" w14:textId="77777777" w:rsidR="005C399B" w:rsidRDefault="00000000">
      <w:r>
        <w:t xml:space="preserve">[00:34:53.05] Issues related to organ donation. And this is a kind of interesting area. I won't go into it for Buddhists. Do you or don't you? Do you disturb the body or are you a great Bodhisattva? And then patient and physician-assisted suicide and last dose issues. </w:t>
      </w:r>
    </w:p>
    <w:p w14:paraId="3A9CA483" w14:textId="77777777" w:rsidR="005C399B" w:rsidRDefault="005C399B"/>
    <w:p w14:paraId="26600F95" w14:textId="77777777" w:rsidR="005C399B" w:rsidRDefault="00000000">
      <w:r>
        <w:t xml:space="preserve">[00:35:10.05] This is, as you can see, it's pretty difficult area for clinicians particularly. So a huge amount-- this is ethical-- an ethical domain. And it is in every hospital system in this country. It is important to delay death at any cost. </w:t>
      </w:r>
    </w:p>
    <w:p w14:paraId="4E428060" w14:textId="77777777" w:rsidR="005C399B" w:rsidRDefault="005C399B"/>
    <w:p w14:paraId="6843B405" w14:textId="77777777" w:rsidR="005C399B" w:rsidRDefault="00000000">
      <w:r>
        <w:t xml:space="preserve">[00:35:32.00] So the quality of life issue here is a very deep one. And this is our nightmare that we will be intubated, we will be tube fed, we'll have lines running out of every part of our body. And not for me, please. </w:t>
      </w:r>
    </w:p>
    <w:p w14:paraId="085E1928" w14:textId="77777777" w:rsidR="005C399B" w:rsidRDefault="005C399B"/>
    <w:p w14:paraId="1CF7D83E" w14:textId="77777777" w:rsidR="005C399B" w:rsidRDefault="00000000">
      <w:r>
        <w:t xml:space="preserve">[00:35:49.15] But the other side is I've seen many individuals in the ICU who have had extraordinary interventions and survived those interventions to have deep experiences with their families prior to their death. </w:t>
      </w:r>
    </w:p>
    <w:p w14:paraId="6B2F8BA7" w14:textId="77777777" w:rsidR="005C399B" w:rsidRDefault="005C399B"/>
    <w:p w14:paraId="1A0D6A4D" w14:textId="77777777" w:rsidR="005C399B" w:rsidRDefault="00000000">
      <w:r>
        <w:t xml:space="preserve">[00:36:04.25] There's a level of ethics and judgment and discernment that operates here that is trying to-- we try to make protocols about these kind of interventions. But frankly, the heart is also important to engage here. </w:t>
      </w:r>
    </w:p>
    <w:p w14:paraId="0FB3BD5B" w14:textId="77777777" w:rsidR="005C399B" w:rsidRDefault="005C399B"/>
    <w:p w14:paraId="7D73F411" w14:textId="77777777" w:rsidR="005C399B" w:rsidRDefault="00000000">
      <w:r>
        <w:t xml:space="preserve">[00:36:22.72] So now this whole area of clinical challenge to the clinician is compounded by a number of other factors. One is the denial of death, which is it's very embedded in our culture. Two is angst around pain, suffering, and death. </w:t>
      </w:r>
    </w:p>
    <w:p w14:paraId="6467303A" w14:textId="77777777" w:rsidR="005C399B" w:rsidRDefault="005C399B"/>
    <w:p w14:paraId="65B20B3E" w14:textId="77777777" w:rsidR="005C399B" w:rsidRDefault="00000000">
      <w:r>
        <w:lastRenderedPageBreak/>
        <w:t xml:space="preserve">[00:36:38.39] The inability to discuss interventions and death with patients and families. The inability to communicate about stresses and work, workaholism, self-neglect, perfectionism. And then the issue of futility with patient demands, clinical errors, and feelings of inadequacy, interventions not benefiting patients. And most painfully, institutional demands. </w:t>
      </w:r>
    </w:p>
    <w:p w14:paraId="7A66321F" w14:textId="77777777" w:rsidR="005C399B" w:rsidRDefault="005C399B"/>
    <w:p w14:paraId="3D9DBEFB" w14:textId="77777777" w:rsidR="005C399B" w:rsidRDefault="00000000">
      <w:r>
        <w:t xml:space="preserve">[00:37:04.25] And then finally, moral conflicts and distress. So there are three areas that clinicians are quite familiar with burnout, which arises from cumulative work demands and stress, compassion fatigue, and secondary trauma, which is a dysfunction that arises from prolonged exposure to pain and suffering of others. </w:t>
      </w:r>
    </w:p>
    <w:p w14:paraId="67B4766D" w14:textId="77777777" w:rsidR="005C399B" w:rsidRDefault="005C399B"/>
    <w:p w14:paraId="11302C3C" w14:textId="77777777" w:rsidR="005C399B" w:rsidRDefault="00000000">
      <w:r>
        <w:t xml:space="preserve">[00:37:27.08] And moral distress-- the clinician knows what is the best thing to do, but just is not able to do it either because of what the patient or family wishes or because of what the institution demands. So there you are. Well done. Rare. </w:t>
      </w:r>
    </w:p>
    <w:p w14:paraId="001DBE36" w14:textId="77777777" w:rsidR="005C399B" w:rsidRDefault="005C399B"/>
    <w:p w14:paraId="1016CAE1" w14:textId="77777777" w:rsidR="005C399B" w:rsidRDefault="00000000">
      <w:r>
        <w:t xml:space="preserve">[00:37:46.76] The suicide rate among clinicians is higher. We see among male clinicians, a half again as high as the national average, and 2 and 1/4 times as high as the national average for women. There are all kinds of articles on stress among clinicians. We won't go into this. So I want to-- but it is the case. </w:t>
      </w:r>
    </w:p>
    <w:p w14:paraId="5571C220" w14:textId="77777777" w:rsidR="005C399B" w:rsidRDefault="005C399B"/>
    <w:p w14:paraId="08312A2A" w14:textId="77777777" w:rsidR="005C399B" w:rsidRDefault="00000000">
      <w:r>
        <w:t xml:space="preserve">[00:38:09.96] So now we're just going to one little piece in the curriculum. And I want us to just briefly review seven contemplative strategies that we actually teach in the training program through a number of means to work with issues related not only to care of the dying, but to inform relationships and also inform the issue of self-care. </w:t>
      </w:r>
    </w:p>
    <w:p w14:paraId="612B3F75" w14:textId="77777777" w:rsidR="005C399B" w:rsidRDefault="005C399B"/>
    <w:p w14:paraId="532E602B" w14:textId="77777777" w:rsidR="005C399B" w:rsidRDefault="00000000">
      <w:r>
        <w:t xml:space="preserve">[00:38:32.16] One is various means of working to develop focused attention, to engender greater equanimity and compassion on the part of the clinician. The second area is meditation practices or contemplative interventions, as they're often called. We call them reflective practices, by the way. These are insights that focus on values, altruism, pain, suffering, death, and priorities. </w:t>
      </w:r>
    </w:p>
    <w:p w14:paraId="352C2458" w14:textId="77777777" w:rsidR="005C399B" w:rsidRDefault="005C399B"/>
    <w:p w14:paraId="797B0BD2" w14:textId="77777777" w:rsidR="005C399B" w:rsidRDefault="00000000">
      <w:r>
        <w:t xml:space="preserve">[00:39:07.63] Teaching clinicians how to actually presence pain and suffering without pitying, consoling, denying, or personalizing. And these are the three interventions that we use. We teach a number of contemplative interventions that focus on the cultivation of pro-social mental qualities, including altruism, empathy, kindness, compassion, altruistic joy, and equanimity. </w:t>
      </w:r>
    </w:p>
    <w:p w14:paraId="00817EEA" w14:textId="77777777" w:rsidR="005C399B" w:rsidRDefault="005C399B"/>
    <w:p w14:paraId="02EE81A5" w14:textId="77777777" w:rsidR="005C399B" w:rsidRDefault="00000000">
      <w:r>
        <w:t xml:space="preserve">[00:39:41.86] And then the subjective familiarization with the psychophysical aspects of dying and death. And these are practices that utilize visualization and imagination to two well-known practices for those of us who are Buddhist. And finally, open presence. </w:t>
      </w:r>
    </w:p>
    <w:p w14:paraId="12F057FC" w14:textId="77777777" w:rsidR="005C399B" w:rsidRDefault="005C399B"/>
    <w:p w14:paraId="296C10A3" w14:textId="77777777" w:rsidR="005C399B" w:rsidRDefault="00000000">
      <w:r>
        <w:t xml:space="preserve">[00:40:01.72] This is a quality of attention which is not focused like a laser beam, but has a panoramic, receptive, non-judgmental quality. This, by the way, is Beth Goldring who's a Zen priest who works in Cambodia in an AIDS clinic. There's really extraordinary work there. </w:t>
      </w:r>
    </w:p>
    <w:p w14:paraId="31C6FD3E" w14:textId="77777777" w:rsidR="005C399B" w:rsidRDefault="005C399B"/>
    <w:p w14:paraId="39EE0250" w14:textId="77777777" w:rsidR="005C399B" w:rsidRDefault="00000000">
      <w:r>
        <w:lastRenderedPageBreak/>
        <w:t xml:space="preserve">[00:40:25.31] So let's talk briefly about the potential outcomes. The outcomes as we see from Linda's work, we know from Richie and John's work are myriad. Just from the point of view of our own work, we speak first about the outcome of attentional balance that these interventions produce sustaining, vivid, stable, effortless, and non-judgmental attention. </w:t>
      </w:r>
    </w:p>
    <w:p w14:paraId="7ADB7D88" w14:textId="77777777" w:rsidR="005C399B" w:rsidRDefault="005C399B"/>
    <w:p w14:paraId="516BB10F" w14:textId="77777777" w:rsidR="005C399B" w:rsidRDefault="00000000">
      <w:r>
        <w:t xml:space="preserve">[00:40:49.77] Another potential outcome is of emotional balance in the development of prosocial states of altruism, empathy, compassion, kindness, joy, and equanimity. Cognitive control is very important in the clinical setting. And so we want to be able to train people in how to-- clinicians, how to actually guide their thought in behavior in accord with their attention. </w:t>
      </w:r>
    </w:p>
    <w:p w14:paraId="2B746072" w14:textId="77777777" w:rsidR="005C399B" w:rsidRDefault="005C399B"/>
    <w:p w14:paraId="2AA4C0A5" w14:textId="77777777" w:rsidR="005C399B" w:rsidRDefault="00000000">
      <w:r>
        <w:t xml:space="preserve">[00:41:15.24] And to override habitual reactive responses. And finally, to have that kind of mental flexibility where you can actually, because of the pace of patient interaction, to actually be able to move from one patient to another in a state where you're actually able to stay in presence. </w:t>
      </w:r>
    </w:p>
    <w:p w14:paraId="0D7F3B82" w14:textId="77777777" w:rsidR="005C399B" w:rsidRDefault="005C399B"/>
    <w:p w14:paraId="651A9B3A" w14:textId="77777777" w:rsidR="005C399B" w:rsidRDefault="00000000">
      <w:r>
        <w:t xml:space="preserve">[00:41:38.28] And the third is the function of resilience. And I must say, in our own training program, the number of clinicians who come in burned out and on the verge of leaving their discipline is distressing to behold. </w:t>
      </w:r>
    </w:p>
    <w:p w14:paraId="48C1F854" w14:textId="77777777" w:rsidR="005C399B" w:rsidRDefault="005C399B"/>
    <w:p w14:paraId="54609CCF" w14:textId="77777777" w:rsidR="005C399B" w:rsidRDefault="00000000">
      <w:r>
        <w:t xml:space="preserve">[00:41:53.71] So the issue of resilience and all the above factors, I think, in terms of outcomes is really important. Stress reduction, the important work John has done in MBSR relaxation, and as Linda indicated, and Richie's work, enhanced immune response. So these are the areas that are supported. </w:t>
      </w:r>
    </w:p>
    <w:p w14:paraId="196C996D" w14:textId="77777777" w:rsidR="005C399B" w:rsidRDefault="005C399B"/>
    <w:p w14:paraId="7646B779" w14:textId="77777777" w:rsidR="005C399B" w:rsidRDefault="00000000">
      <w:r>
        <w:t xml:space="preserve">[00:42:12.73] Relationship-centered care. I'm going to do this. Just I'll let you all read. But we want to enhance the values, the skills, and the knowledge in this area, which defines the relationship between the patient, the practitioner, and the community. </w:t>
      </w:r>
    </w:p>
    <w:p w14:paraId="11F984BC" w14:textId="77777777" w:rsidR="005C399B" w:rsidRDefault="005C399B"/>
    <w:p w14:paraId="2C65E9CE" w14:textId="77777777" w:rsidR="005C399B" w:rsidRDefault="00000000">
      <w:r>
        <w:t xml:space="preserve">[00:42:35.20] This is a very important area. This is, how do we support inside an ethical reasoning? And so a big emphasis in our work is the development of moral character. The moral character of the clinician. </w:t>
      </w:r>
    </w:p>
    <w:p w14:paraId="5CC73E94" w14:textId="77777777" w:rsidR="005C399B" w:rsidRDefault="005C399B"/>
    <w:p w14:paraId="62B89D30" w14:textId="77777777" w:rsidR="005C399B" w:rsidRDefault="00000000">
      <w:r>
        <w:t xml:space="preserve">[00:42:49.42] And these are the areas, how do we enhance moral sensitivity, thereby making it possible for the clinician to empathize more easily with suffering, moral judgment that is making it possible for the clinician to discern the most ethical action in a particular situation? </w:t>
      </w:r>
    </w:p>
    <w:p w14:paraId="5F732A14" w14:textId="77777777" w:rsidR="005C399B" w:rsidRDefault="005C399B"/>
    <w:p w14:paraId="602233D4" w14:textId="77777777" w:rsidR="005C399B" w:rsidRDefault="00000000">
      <w:r>
        <w:t xml:space="preserve">[00:43:09.78] Moral motivation, putting moral values ahead of other values. Moral character. Manifesting the strength of convictions. And finally, moral action. Taking an action consistent with ethics. So the sensitivity of the clinician in the ethical area is something that is really essential today in the kind of complicated medicine that is practiced. </w:t>
      </w:r>
    </w:p>
    <w:p w14:paraId="1B2B41CE" w14:textId="77777777" w:rsidR="005C399B" w:rsidRDefault="005C399B"/>
    <w:p w14:paraId="658843FD" w14:textId="77777777" w:rsidR="005C399B" w:rsidRDefault="00000000">
      <w:r>
        <w:t xml:space="preserve">[00:43:34.70] Supporting clinician well-being is-- we feel essential. Unless we keep our clinicians happy and healthy, we're going to experience actually what nursing has experienced across the country, which is a tremendous deficit in this particular vocation, where we're bringing nurses from India and the </w:t>
      </w:r>
      <w:r>
        <w:lastRenderedPageBreak/>
        <w:t xml:space="preserve">Philippines in order to provide adequate care. Our own nurses are just being used up at a rate that is kind of daunting. </w:t>
      </w:r>
    </w:p>
    <w:p w14:paraId="37A53E0B" w14:textId="77777777" w:rsidR="005C399B" w:rsidRDefault="005C399B"/>
    <w:p w14:paraId="5949EC82" w14:textId="77777777" w:rsidR="005C399B" w:rsidRDefault="00000000">
      <w:r>
        <w:t xml:space="preserve">[00:44:03.39] So we teach a series of practices that are affirmations. Sharon Salzberg and I collaborated on the development of phrases that people can use to support themselves. This is, may I see my own limits with compassion just as I view the suffering of others? </w:t>
      </w:r>
    </w:p>
    <w:p w14:paraId="04032021" w14:textId="77777777" w:rsidR="005C399B" w:rsidRDefault="005C399B"/>
    <w:p w14:paraId="06F450DB" w14:textId="77777777" w:rsidR="005C399B" w:rsidRDefault="00000000">
      <w:r>
        <w:t xml:space="preserve">[00:44:23.72] And it's, of course, this work supports spirituality very much in the court of what Linda was talking about. What gives life and death meaning? Most clinicians go into their discipline because or their vocation because for the best of reasons, and they lose touch with that sensibility. </w:t>
      </w:r>
    </w:p>
    <w:p w14:paraId="65CEA43E" w14:textId="77777777" w:rsidR="005C399B" w:rsidRDefault="005C399B"/>
    <w:p w14:paraId="437FD1B0" w14:textId="77777777" w:rsidR="005C399B" w:rsidRDefault="00000000">
      <w:r>
        <w:t xml:space="preserve">[00:44:44.15] This is one of my students who died a year and a half ago. We were engaged in a really extraordinary process of supporting her through her dying process. And we, of course, sat with the body for some days after her death, which this post-death care is very important for the family and the community. </w:t>
      </w:r>
    </w:p>
    <w:p w14:paraId="199C2DBF" w14:textId="77777777" w:rsidR="005C399B" w:rsidRDefault="005C399B"/>
    <w:p w14:paraId="1793C5F1" w14:textId="77777777" w:rsidR="005C399B" w:rsidRDefault="00000000">
      <w:r>
        <w:t xml:space="preserve">[00:45:06.60] May I offer my care and presence unconditionally, knowing it may be met with gratitude, indifference, anger, or anguish? Can our clinicians open up? Can we really open up and presence no matter what the outcome may be? May I be present and let go of expectations? She is sitting with Gisela as she's dying. </w:t>
      </w:r>
    </w:p>
    <w:p w14:paraId="1B1D61F4" w14:textId="77777777" w:rsidR="005C399B" w:rsidRDefault="005C399B"/>
    <w:p w14:paraId="51439858" w14:textId="77777777" w:rsidR="005C399B" w:rsidRDefault="00000000">
      <w:r>
        <w:t xml:space="preserve">[00:45:34.08] And the subtitle of my book that is coming out in July, which is kind of summarizes 40 years of work in this field, it's being with dying, cultivating compassion, and fearlessness in the presence of death. </w:t>
      </w:r>
    </w:p>
    <w:p w14:paraId="2938457B" w14:textId="77777777" w:rsidR="005C399B" w:rsidRDefault="005C399B"/>
    <w:p w14:paraId="6ECE4D88" w14:textId="77777777" w:rsidR="005C399B" w:rsidRDefault="00000000">
      <w:r>
        <w:t xml:space="preserve">[00:45:51.99] We need research. His holiness facilitated an interfaith panel yesterday with Archbishop Tutu and His Holiness with Christians and Buddhists, rabbis, and Imams. It was a wonderful experience. </w:t>
      </w:r>
    </w:p>
    <w:p w14:paraId="7B81500A" w14:textId="77777777" w:rsidR="005C399B" w:rsidRDefault="005C399B"/>
    <w:p w14:paraId="2AE89695" w14:textId="77777777" w:rsidR="005C399B" w:rsidRDefault="00000000">
      <w:r>
        <w:t xml:space="preserve">[00:46:10.92] I was talking with Dan Siegel before, and I tried to get him on the panel. I got a bunch of kids up there. But His Holiness feels like science is, in a way, the religion of the secular world. So I told Dan Kranzler we should get Dan to come up. We had too many people on the stage. </w:t>
      </w:r>
    </w:p>
    <w:p w14:paraId="37E58ADA" w14:textId="77777777" w:rsidR="005C399B" w:rsidRDefault="005C399B"/>
    <w:p w14:paraId="7C0C93ED" w14:textId="77777777" w:rsidR="005C399B" w:rsidRDefault="00000000">
      <w:r>
        <w:t xml:space="preserve">[00:46:30.38] But the validation of this work-- verification of this work through the medium of science has just opened up through the work of Richie and his colleagues and John and the people here, have opened up this area all over this country, but Europe and Asia as well in terms of it's the application of basic interventions, which are spiritual in nature in conventional settings, whether it's education or medicine. </w:t>
      </w:r>
    </w:p>
    <w:p w14:paraId="0993D6EC" w14:textId="77777777" w:rsidR="005C399B" w:rsidRDefault="005C399B"/>
    <w:p w14:paraId="07A8DDE6" w14:textId="77777777" w:rsidR="005C399B" w:rsidRDefault="00000000">
      <w:r>
        <w:t xml:space="preserve">[00:47:04.10] And this is our beloved friend Francisco Varela, who with Adam and His Holiness, co-founded Mind and Life. And as he was dying, he said these words, "In death, you are going to be what your experience is." And I feel that part of our mandate is to create the best possible setting in which </w:t>
      </w:r>
      <w:r>
        <w:lastRenderedPageBreak/>
        <w:t xml:space="preserve">people can die. And finally from His Holiness, my religion is to live and die without fear. Thank you very much. </w:t>
      </w:r>
    </w:p>
    <w:p w14:paraId="745582F0" w14:textId="77777777" w:rsidR="005C399B" w:rsidRDefault="005C399B"/>
    <w:p w14:paraId="0F8D2ED8" w14:textId="77777777" w:rsidR="005C399B" w:rsidRDefault="00000000">
      <w:r>
        <w:t xml:space="preserve">[00:47:45.87] [MUSIC PLAYING] </w:t>
      </w:r>
    </w:p>
    <w:p w14:paraId="364ADF79" w14:textId="77777777" w:rsidR="005C399B" w:rsidRDefault="005C399B"/>
    <w:p w14:paraId="716BF7FA" w14:textId="77777777" w:rsidR="005C399B" w:rsidRDefault="00000000">
      <w:r>
        <w:t xml:space="preserve">[00:47:56.97] Thank you. Thank you. John, don't go too far because I'm going to invite the speakers to come up on stage as our screen lifts to reveal-- OK, as our screen lifts to reveal chairs for each of you. And there are two mics, one in each aisle. So whatever questions you have, please bring them up to the mic. And once our panelists are in place, we can begin. And, of course, this is questions from the whole morning. </w:t>
      </w:r>
    </w:p>
    <w:p w14:paraId="5615158D" w14:textId="77777777" w:rsidR="005C399B" w:rsidRDefault="005C399B"/>
    <w:p w14:paraId="01E89313" w14:textId="77777777" w:rsidR="005C399B" w:rsidRDefault="00000000">
      <w:r>
        <w:t xml:space="preserve">[00:48:52.08] Was it all that clear? You may have comments, you may have reflections, you may have differences of opinion. We welcome them all. Yes, please. Can you say your name and what you do? Yes. </w:t>
      </w:r>
    </w:p>
    <w:p w14:paraId="525EF301" w14:textId="77777777" w:rsidR="005C399B" w:rsidRDefault="005C399B"/>
    <w:p w14:paraId="1F9D4290" w14:textId="77777777" w:rsidR="005C399B" w:rsidRDefault="00000000">
      <w:r>
        <w:t xml:space="preserve">[00:49:07.46] I'm Cynthia Townsend. I'm a psychologist in the pain rehabilitation center. This is towards Dr. Davidson. You summarized the literature on the dramatic changes in the brain comparing the resting states and the meditative states focused on unconditional love. </w:t>
      </w:r>
    </w:p>
    <w:p w14:paraId="6F0F4695" w14:textId="77777777" w:rsidR="005C399B" w:rsidRDefault="005C399B"/>
    <w:p w14:paraId="3813ABC7" w14:textId="77777777" w:rsidR="005C399B" w:rsidRDefault="00000000">
      <w:r>
        <w:t xml:space="preserve">[00:49:22.94] How do you determine that the changes are not due to the increased emotional experience? What would happen if you had one group meditate on negative experiences, which tends to be a little bit easier to do? </w:t>
      </w:r>
    </w:p>
    <w:p w14:paraId="65B1CF7A" w14:textId="77777777" w:rsidR="005C399B" w:rsidRDefault="005C399B"/>
    <w:p w14:paraId="71716185" w14:textId="77777777" w:rsidR="005C399B" w:rsidRDefault="00000000">
      <w:r>
        <w:t xml:space="preserve">[00:49:35.53] So the question is, how do we know from the kind of work that I presented that the changes in the brain are specific to compassion, in contrast to other emotional states? It's a very good question. We have done years of research on brain changes associated with different emotions. </w:t>
      </w:r>
    </w:p>
    <w:p w14:paraId="25B7223B" w14:textId="77777777" w:rsidR="005C399B" w:rsidRDefault="005C399B"/>
    <w:p w14:paraId="7DA8EF19" w14:textId="77777777" w:rsidR="005C399B" w:rsidRDefault="00000000">
      <w:r>
        <w:t xml:space="preserve">[00:49:58.05] We have done a lot of work to define the field of affective neuroscience, which is really on the brain basis of emotion and have studied in a lot of detail the kinds of changes that are produced in response to emotional listeners that elicit very different kinds of emotions, like sadness or fear. </w:t>
      </w:r>
    </w:p>
    <w:p w14:paraId="54E97EBA" w14:textId="77777777" w:rsidR="005C399B" w:rsidRDefault="005C399B"/>
    <w:p w14:paraId="1CAF8DF3" w14:textId="77777777" w:rsidR="005C399B" w:rsidRDefault="00000000">
      <w:r>
        <w:t xml:space="preserve">[00:50:21.87] And I can tell you that it's a very different constellation of changes that we see. So the changes that we saw in compassion, if you look at both the EEG changes and the functional MRI changes, we've actually not seen that particular kind of pattern in any other emotional state that we've ever studied. </w:t>
      </w:r>
    </w:p>
    <w:p w14:paraId="15E557BB" w14:textId="77777777" w:rsidR="005C399B" w:rsidRDefault="005C399B"/>
    <w:p w14:paraId="1A635A1B" w14:textId="77777777" w:rsidR="005C399B" w:rsidRDefault="00000000">
      <w:r>
        <w:t xml:space="preserve">[00:50:48.53] And the gamma oscillations that we have found to occur during compassion meditation and the synchrony of those gamma oscillations is actually something that's never been seen before in the human brain for such a long period of time. </w:t>
      </w:r>
    </w:p>
    <w:p w14:paraId="708487FC" w14:textId="77777777" w:rsidR="005C399B" w:rsidRDefault="005C399B"/>
    <w:p w14:paraId="2761C802" w14:textId="77777777" w:rsidR="005C399B" w:rsidRDefault="00000000">
      <w:r>
        <w:lastRenderedPageBreak/>
        <w:t xml:space="preserve">[00:51:04.36] So the gamma oscillations have been seen before, but they are observed for a much more punctate period, typically about a second. And we saw them sustained over a long period of time. So all of that is to say that they are very different patterns. </w:t>
      </w:r>
    </w:p>
    <w:p w14:paraId="6D42B922" w14:textId="77777777" w:rsidR="005C399B" w:rsidRDefault="005C399B"/>
    <w:p w14:paraId="33C54756" w14:textId="77777777" w:rsidR="005C399B" w:rsidRDefault="00000000">
      <w:r>
        <w:t xml:space="preserve">[00:51:24.88] But I think your question does underscore the critical need for additional research. And I think it's important to emphasize that although this work has just progressed dramatically over the last few years. </w:t>
      </w:r>
    </w:p>
    <w:p w14:paraId="324E7CFE" w14:textId="77777777" w:rsidR="005C399B" w:rsidRDefault="005C399B"/>
    <w:p w14:paraId="081DF272" w14:textId="77777777" w:rsidR="005C399B" w:rsidRDefault="00000000">
      <w:r>
        <w:t xml:space="preserve">[00:51:38.44] And as this slide that Jon Kabat-Zinn showed of the increase in the number of publications, when we're really honest about what we know, it really cultivates, I think, a lot of humility because what we don't know far exceeds what we do know. And there's still so much more to learn, including a lot about what you asked. The next mic, yes. </w:t>
      </w:r>
    </w:p>
    <w:p w14:paraId="7FEAAE8A" w14:textId="77777777" w:rsidR="005C399B" w:rsidRDefault="005C399B"/>
    <w:p w14:paraId="6936EE00" w14:textId="77777777" w:rsidR="005C399B" w:rsidRDefault="00000000">
      <w:r>
        <w:t xml:space="preserve">[00:52:05.80] Yes please. I'm [INAUDIBLE]. I'm a doctor from Brazil. And first, I'd like to thank the opportunity of having those wonderful lectures. And my question would be to Dr. Halifax, because I'm also a dermatologist and internist. So I work on very poor areas in Brazil, including the Amazon region. </w:t>
      </w:r>
    </w:p>
    <w:p w14:paraId="7B55583A" w14:textId="77777777" w:rsidR="005C399B" w:rsidRDefault="005C399B"/>
    <w:p w14:paraId="1426AE4C" w14:textId="77777777" w:rsidR="005C399B" w:rsidRDefault="00000000">
      <w:r>
        <w:t xml:space="preserve">[00:52:25.78] And you mentioned a lot of challenges. And one of them was not to be able to give the adequate resources when you're seeing the patients. Of course, we're there. We're trying to show compassion and understand their problems, but we don't have the resources to do a better work. And sometimes people die and they shouldn't be dying, medically speaking. So, how can one deal with the frustrations of knowing that the best care is not being given to the patients? </w:t>
      </w:r>
    </w:p>
    <w:p w14:paraId="2AF94B70" w14:textId="77777777" w:rsidR="005C399B" w:rsidRDefault="005C399B"/>
    <w:p w14:paraId="38CFD983" w14:textId="77777777" w:rsidR="005C399B" w:rsidRDefault="00000000">
      <w:r>
        <w:t xml:space="preserve">[00:52:55.27] When you're in that situation, I can imagine that you experience a lot of futility because, of course, you're trained to alleviate suffering. And so it is really essential that you step back, you take a backward step, and to actually allow yourself to experience that futility and to develop the stability and the openness to be with things as they are, even with the best of clinical medicine accessible. </w:t>
      </w:r>
    </w:p>
    <w:p w14:paraId="18D8378E" w14:textId="77777777" w:rsidR="005C399B" w:rsidRDefault="005C399B"/>
    <w:p w14:paraId="39D80892" w14:textId="77777777" w:rsidR="005C399B" w:rsidRDefault="00000000">
      <w:r>
        <w:t xml:space="preserve">[00:53:40.51] So many things happen around the end of life journey that are untoward, unhoped for. Often, it is much more complicated than one could ever anticipate. And so your own situation of being where there is a place of inadequate physical resources, but there is a resource that is always there-- and that is your presence. </w:t>
      </w:r>
    </w:p>
    <w:p w14:paraId="2FCD958B" w14:textId="77777777" w:rsidR="005C399B" w:rsidRDefault="005C399B"/>
    <w:p w14:paraId="7CEEBA6D" w14:textId="77777777" w:rsidR="005C399B" w:rsidRDefault="00000000">
      <w:r>
        <w:t xml:space="preserve">[00:54:08.99] The quality of the relationship that you have with the patient and the family, and the truth that all of us are going to die anyway-- and sooner or later. And so being able to really step in and be as fully present and to equanimous and compassionate as one possibly can. And that has to do with the maintenance of your own mental and heart, mind, life. </w:t>
      </w:r>
    </w:p>
    <w:p w14:paraId="6D72EBFE" w14:textId="77777777" w:rsidR="005C399B" w:rsidRDefault="005C399B"/>
    <w:p w14:paraId="6CD46DFA" w14:textId="77777777" w:rsidR="005C399B" w:rsidRDefault="00000000">
      <w:r>
        <w:t xml:space="preserve">[00:54:39.35] Hello. My name is Diana Parks. I'm here at Mayo Clinic, but my question is more to do with work I've done with people recovering from trauma experiences, particularly violent interpersonal relationships. And with those people, I think I would love to see more of a movement involving more mindfulness-based therapy in the work that we do with these folks. </w:t>
      </w:r>
    </w:p>
    <w:p w14:paraId="2C8BEFA8" w14:textId="77777777" w:rsidR="005C399B" w:rsidRDefault="005C399B"/>
    <w:p w14:paraId="0F75BFCC" w14:textId="77777777" w:rsidR="005C399B" w:rsidRDefault="00000000">
      <w:r>
        <w:t xml:space="preserve">[00:55:07.50] However, sometimes their anxiety is so high. How do you, when you're beginning this with people, how do you help get them to a place where they can sit still and begin to receive these things? And is there a platform wherein medication is used in complement? And I'm wondering in general what the view is in this field with a pharmaceutical interventions in these cases? Thank you. </w:t>
      </w:r>
    </w:p>
    <w:p w14:paraId="334BBEB1" w14:textId="77777777" w:rsidR="005C399B" w:rsidRDefault="005C399B"/>
    <w:p w14:paraId="7BDF4E02" w14:textId="77777777" w:rsidR="005C399B" w:rsidRDefault="00000000">
      <w:r>
        <w:t xml:space="preserve">[00:55:41.97] Well, you ask a very, very important question. And I think that it's important not to jump too quickly to a facile answer, because when you're dealing with trauma and the disorganization of a person's experience and potentially how that is representing the world inwardly and outwardly in the brain, coming up with some little meditative strategy to be more mindful may just be exactly the wrong approach in the short run. </w:t>
      </w:r>
    </w:p>
    <w:p w14:paraId="40C0AE65" w14:textId="77777777" w:rsidR="005C399B" w:rsidRDefault="005C399B"/>
    <w:p w14:paraId="3AEF2259" w14:textId="77777777" w:rsidR="005C399B" w:rsidRDefault="00000000">
      <w:r>
        <w:t xml:space="preserve">[00:56:17.36] Even though a mindfulness-based approach in the long run would be no different from a compassionate-based approach either. So that means one really knowing, clinically speaking, who and what you're dealing with. </w:t>
      </w:r>
    </w:p>
    <w:p w14:paraId="03057904" w14:textId="77777777" w:rsidR="005C399B" w:rsidRDefault="005C399B"/>
    <w:p w14:paraId="04004947" w14:textId="77777777" w:rsidR="005C399B" w:rsidRDefault="00000000">
      <w:r>
        <w:t xml:space="preserve">[00:56:33.47] And then taking the time to really honor where the person is and then not insist on them stretching the envelope when they are-- excuse me, flooded with anxiety and fear and a lot of deluded thinking and things that are very, very difficult to penetrate to. </w:t>
      </w:r>
    </w:p>
    <w:p w14:paraId="1A07CC77" w14:textId="77777777" w:rsidR="005C399B" w:rsidRDefault="005C399B"/>
    <w:p w14:paraId="383BA706" w14:textId="77777777" w:rsidR="005C399B" w:rsidRDefault="00000000">
      <w:r>
        <w:t xml:space="preserve">[00:56:54.41] That does not mean that contemplative practice-based strategies would not be a wonderful thing, but I think they would include the entire clinical experience. They would not be limited to a method that you'd use to just help the person in one way. </w:t>
      </w:r>
    </w:p>
    <w:p w14:paraId="6383736D" w14:textId="77777777" w:rsidR="005C399B" w:rsidRDefault="005C399B"/>
    <w:p w14:paraId="44F019F4" w14:textId="77777777" w:rsidR="005C399B" w:rsidRDefault="00000000">
      <w:r>
        <w:t xml:space="preserve">[00:57:11.58] But-- excuse me, everything that one would engage in from the very first moment of meeting the person or even reading the chart before, and then remembering that the chart and the diagnosis are not the person's experience. And everybody's experience of trauma is really different. </w:t>
      </w:r>
    </w:p>
    <w:p w14:paraId="4A207B0F" w14:textId="77777777" w:rsidR="005C399B" w:rsidRDefault="005C399B"/>
    <w:p w14:paraId="5B1DCAFC" w14:textId="77777777" w:rsidR="005C399B" w:rsidRDefault="00000000">
      <w:r>
        <w:t xml:space="preserve">[00:57:28.76] So that being the case, I'll just say that there's a lot of interest nowadays in the field of trauma therapy and developing more mindfulness-based approaches. And in fact, we're working collaboratively with a group of people to help to actually put a foundation under those intentions, so this kind of compassionate care might really be offered to people. </w:t>
      </w:r>
    </w:p>
    <w:p w14:paraId="21010BE7" w14:textId="77777777" w:rsidR="005C399B" w:rsidRDefault="005C399B"/>
    <w:p w14:paraId="4032550A" w14:textId="77777777" w:rsidR="005C399B" w:rsidRDefault="00000000">
      <w:r>
        <w:t xml:space="preserve">[00:57:51.15] I'll say, just in closing, that you'll often hear people in the meditative traditions speak about except- ultimately coming to accept things as they are. And Joan actually used that term just now. And it's something that is obvious that sometimes, and only the most difficult thing in the world to operationalize at other times, as per, yeah, I'm totally willing to accept things as they are, as long as they're pretty much exactly as the way I need them to be. </w:t>
      </w:r>
    </w:p>
    <w:p w14:paraId="65F53C58" w14:textId="77777777" w:rsidR="005C399B" w:rsidRDefault="005C399B"/>
    <w:p w14:paraId="0C18E266" w14:textId="77777777" w:rsidR="005C399B" w:rsidRDefault="00000000">
      <w:r>
        <w:t xml:space="preserve">[00:58:21.30] So when you're working with another person who's in so much pain that their entire sense of being is disorganized and driven by fear, you can't just say, well, I mean, why don't you just open to the </w:t>
      </w:r>
      <w:r>
        <w:lastRenderedPageBreak/>
        <w:t xml:space="preserve">awareness of that and realize that the awareness of that is in some sense free or liberated from it. It may be true, but it's not skillful. </w:t>
      </w:r>
    </w:p>
    <w:p w14:paraId="31B22225" w14:textId="77777777" w:rsidR="005C399B" w:rsidRDefault="005C399B"/>
    <w:p w14:paraId="19D4BD09" w14:textId="77777777" w:rsidR="005C399B" w:rsidRDefault="00000000">
      <w:r>
        <w:t xml:space="preserve">[00:58:46.18] So one has to have enough patience to hold the person where they are and meet them where they are and allow them to in some sense, the possibility of growing out of it, even when much of the time they may want to go in exactly the opposite direction and actually in their life, as you I'm sure well know. </w:t>
      </w:r>
    </w:p>
    <w:p w14:paraId="1164C2B6" w14:textId="77777777" w:rsidR="005C399B" w:rsidRDefault="005C399B"/>
    <w:p w14:paraId="618E7BAF" w14:textId="77777777" w:rsidR="005C399B" w:rsidRDefault="00000000">
      <w:r>
        <w:t xml:space="preserve">[00:59:05.05] I'll just say one other thing, and that is that a meditative strategy has been developed for people who are really at the end of their rope, often because of trauma, often because of other things that disorganized their lives. And that is called dialectical behavior therapy by Marsha Linehan-- developed by Marsha Linehan at the University of Washington. </w:t>
      </w:r>
    </w:p>
    <w:p w14:paraId="322BD1ED" w14:textId="77777777" w:rsidR="005C399B" w:rsidRDefault="005C399B"/>
    <w:p w14:paraId="56213368" w14:textId="77777777" w:rsidR="005C399B" w:rsidRDefault="00000000">
      <w:r>
        <w:t xml:space="preserve">[00:59:23.98] And the entire foundation of DBT, although it may not be apparent because they don't sit or meditate formally for long periods of time, is based on meditative awareness and mindfulness. And of course, huge compassion that understands who the people are that they're dealing with. I don't know if that answers your question. </w:t>
      </w:r>
    </w:p>
    <w:p w14:paraId="52BE1378" w14:textId="77777777" w:rsidR="005C399B" w:rsidRDefault="005C399B"/>
    <w:p w14:paraId="60FDB1A4" w14:textId="77777777" w:rsidR="005C399B" w:rsidRDefault="00000000">
      <w:r>
        <w:t xml:space="preserve">[00:59:47.14] Thank you. It helps a lot. I think retraumatization can be a real risk when people spend too much time inside when they're very disordered, as you said. </w:t>
      </w:r>
    </w:p>
    <w:p w14:paraId="7F94D29E" w14:textId="77777777" w:rsidR="005C399B" w:rsidRDefault="005C399B"/>
    <w:p w14:paraId="0B60E2C6" w14:textId="77777777" w:rsidR="005C399B" w:rsidRDefault="00000000">
      <w:r>
        <w:t xml:space="preserve">[00:59:57.79] And I could just add to that in terms of medication use, certainly a lot of the cancer patients I work with are taking antidepressants or anxiolytics. And there's a component of trauma in that experience as well. </w:t>
      </w:r>
    </w:p>
    <w:p w14:paraId="1EE884A6" w14:textId="77777777" w:rsidR="005C399B" w:rsidRDefault="005C399B"/>
    <w:p w14:paraId="5935890E" w14:textId="77777777" w:rsidR="005C399B" w:rsidRDefault="00000000">
      <w:r>
        <w:t xml:space="preserve">[01:00:09.25] And, that's not a problem in terms of them participating in MBSR. I think the two can be adjunctive quite compatible. And what the research tends to show typically is that combining the kind of behavioral approaches with the pharmacological tends to improve things down the road. When a person potentially is able to come off their medication, they've got all these skills and tools that can really help them prevent relapse going down the line. </w:t>
      </w:r>
    </w:p>
    <w:p w14:paraId="75D7B320" w14:textId="77777777" w:rsidR="005C399B" w:rsidRDefault="005C399B"/>
    <w:p w14:paraId="6EFFD90B" w14:textId="77777777" w:rsidR="005C399B" w:rsidRDefault="00000000">
      <w:r>
        <w:t xml:space="preserve">[01:00:38.82] And the last comment would be in terms of people who are very disorganized or who really can't sit for a long period of time, there is a whole array of different techniques that John touched on that perhaps a body scan or perhaps a walking meditation or shorter periods of time or some of the mindfulness exercises through DBT or different interventions might be more appropriate. So there's not a one size fits all sort of approach, and it does need to be tailored to the individual. </w:t>
      </w:r>
    </w:p>
    <w:p w14:paraId="683675F4" w14:textId="77777777" w:rsidR="005C399B" w:rsidRDefault="005C399B"/>
    <w:p w14:paraId="0C57EE55" w14:textId="77777777" w:rsidR="005C399B" w:rsidRDefault="00000000">
      <w:r>
        <w:t xml:space="preserve">[01:01:04.68] I think we should go on to the next question. It's a very important topic. We could finish the morning, but we have 10 minutes left and three more questions to ask. So let's try to get them all in before the end of our morning session, please. </w:t>
      </w:r>
    </w:p>
    <w:p w14:paraId="245EDA71" w14:textId="77777777" w:rsidR="005C399B" w:rsidRDefault="005C399B"/>
    <w:p w14:paraId="65EEF74B" w14:textId="77777777" w:rsidR="005C399B" w:rsidRDefault="00000000">
      <w:r>
        <w:lastRenderedPageBreak/>
        <w:t xml:space="preserve">[01:01:16.47] Hi. My name is Doris Taylor. I'm from the University of Minnesota. And I have a two-part question. The first is, I didn't hear any conversation this morning about differences between men and women in this process, or in any of the science or data that are out there. </w:t>
      </w:r>
    </w:p>
    <w:p w14:paraId="1B91D4B6" w14:textId="77777777" w:rsidR="005C399B" w:rsidRDefault="005C399B"/>
    <w:p w14:paraId="449A0323" w14:textId="77777777" w:rsidR="005C399B" w:rsidRDefault="00000000">
      <w:r>
        <w:t xml:space="preserve">[01:01:38.14] And so I wonder, given the 17,000 patients that are individuals who've been through MBSR at UMass, or the number of patients who've been evaluated and utilize many of these contemplative practices, whether or not you can speak to sex differences. </w:t>
      </w:r>
    </w:p>
    <w:p w14:paraId="63773852" w14:textId="77777777" w:rsidR="005C399B" w:rsidRDefault="005C399B"/>
    <w:p w14:paraId="6FB87D20" w14:textId="77777777" w:rsidR="005C399B" w:rsidRDefault="00000000">
      <w:r>
        <w:t xml:space="preserve">[01:01:59.38] And then the follow-up question I have is I'm a scientist-- I come from a background of stem cell biology, and actually have come to believe that many of these reparative phenomena have to act at the level of the cell. </w:t>
      </w:r>
    </w:p>
    <w:p w14:paraId="13A51E94" w14:textId="77777777" w:rsidR="005C399B" w:rsidRDefault="005C399B"/>
    <w:p w14:paraId="4092C119" w14:textId="77777777" w:rsidR="005C399B" w:rsidRDefault="00000000">
      <w:r>
        <w:t xml:space="preserve">[01:02:19.90] If you're going to see any sort of molecule act in the body, it tends to act at the level of the cell. And we've showed that stem cells can be mobilized from bone marrow to blood and actually have an effect in some of these exercise, for example, and other phenomenon. </w:t>
      </w:r>
    </w:p>
    <w:p w14:paraId="5906B1CC" w14:textId="77777777" w:rsidR="005C399B" w:rsidRDefault="005C399B"/>
    <w:p w14:paraId="70DFD784" w14:textId="77777777" w:rsidR="005C399B" w:rsidRDefault="00000000">
      <w:r>
        <w:t xml:space="preserve">[01:02:37.79] So I'd love to hear whether or not-- and we've shown that, that has an impact on pro and anti-inflammatory chemokines and cytokines in the blood. And so I'm really interested in how you would begin to merge one of the more cutting edge technologies stem cell biology with contemplative practices. </w:t>
      </w:r>
    </w:p>
    <w:p w14:paraId="565BDF2F" w14:textId="77777777" w:rsidR="005C399B" w:rsidRDefault="005C399B"/>
    <w:p w14:paraId="1D8DEE0F" w14:textId="77777777" w:rsidR="005C399B" w:rsidRDefault="00000000">
      <w:r>
        <w:t xml:space="preserve">[01:03:03.60] [LAUGHTER] </w:t>
      </w:r>
    </w:p>
    <w:p w14:paraId="68F28313" w14:textId="77777777" w:rsidR="005C399B" w:rsidRDefault="005C399B"/>
    <w:p w14:paraId="3A9B50A3" w14:textId="77777777" w:rsidR="005C399B" w:rsidRDefault="00000000">
      <w:r>
        <w:t xml:space="preserve">[01:03:05.92] And this has to be in 20 seconds or less. </w:t>
      </w:r>
    </w:p>
    <w:p w14:paraId="737143CB" w14:textId="77777777" w:rsidR="005C399B" w:rsidRDefault="005C399B"/>
    <w:p w14:paraId="5B42C6FE" w14:textId="77777777" w:rsidR="005C399B" w:rsidRDefault="00000000">
      <w:r>
        <w:t xml:space="preserve">[01:03:10.35] I can quickly address gender differences that we've encountered. It is true that the majority of the people who sign up for the program tend to be female. So women are more attracted or more open to the mindfulness interventions. But when we do compare gender differences, we don't see any differences statistically between men and women. They're both improving similarly. </w:t>
      </w:r>
    </w:p>
    <w:p w14:paraId="2BD8EF0B" w14:textId="77777777" w:rsidR="005C399B" w:rsidRDefault="005C399B"/>
    <w:p w14:paraId="3C573AA2" w14:textId="77777777" w:rsidR="005C399B" w:rsidRDefault="00000000">
      <w:r>
        <w:t xml:space="preserve">[01:03:32.40] That's our experience as well to a first approximation. Your second question or comment is really, I think, very wonderful. And you can, obviously, come up with probably many more protocols than I could, but one would be to begin to look in meditators and control groups balanced in the right way at the activity of stem cells, the actual generation of stem cells, the half life of stem cells, all sorts of things. Maybe link it with a telomere degradation. </w:t>
      </w:r>
    </w:p>
    <w:p w14:paraId="7971372F" w14:textId="77777777" w:rsidR="005C399B" w:rsidRDefault="005C399B"/>
    <w:p w14:paraId="075EFA38" w14:textId="77777777" w:rsidR="005C399B" w:rsidRDefault="00000000">
      <w:r>
        <w:t xml:space="preserve">[01:04:08.58] I think there are a whole range of ways that are really now tractable to develop experimental protocols for interfacing between the contemplation and various specific cell activity in the body. </w:t>
      </w:r>
    </w:p>
    <w:p w14:paraId="61B1D849" w14:textId="77777777" w:rsidR="005C399B" w:rsidRDefault="005C399B"/>
    <w:p w14:paraId="7EC34D38" w14:textId="77777777" w:rsidR="005C399B" w:rsidRDefault="00000000">
      <w:r>
        <w:t xml:space="preserve">[01:04:23.39] And it is starting to happen. I know that we are doing some of that. We've been looking at telomere length. And I'd be happy to talk to you about that offline. And so I think we will see an increase in activity in this area. </w:t>
      </w:r>
    </w:p>
    <w:p w14:paraId="25766258" w14:textId="77777777" w:rsidR="005C399B" w:rsidRDefault="005C399B"/>
    <w:p w14:paraId="49A78D54" w14:textId="77777777" w:rsidR="005C399B" w:rsidRDefault="00000000">
      <w:r>
        <w:lastRenderedPageBreak/>
        <w:t xml:space="preserve">[01:04:38.89] And one other comment about gender differences-- the long-term practitioners, although you've seen a lot of pictures of men, actually our sample of long-term practitioners now is about half female. And we have not seen any systematic differences in long-term practitioners among the men and women that we've tested. </w:t>
      </w:r>
    </w:p>
    <w:p w14:paraId="3BE5B4AB" w14:textId="77777777" w:rsidR="005C399B" w:rsidRDefault="005C399B"/>
    <w:p w14:paraId="7650E633" w14:textId="77777777" w:rsidR="005C399B" w:rsidRDefault="00000000">
      <w:r>
        <w:t xml:space="preserve">[01:05:02.34] I will just say that NIH has been reticent to fund any of these studies that we've tried to submit-- so in terms of stem cell differences. </w:t>
      </w:r>
    </w:p>
    <w:p w14:paraId="189C29D1" w14:textId="77777777" w:rsidR="005C399B" w:rsidRDefault="005C399B"/>
    <w:p w14:paraId="39FCF0FF" w14:textId="77777777" w:rsidR="005C399B" w:rsidRDefault="00000000">
      <w:r>
        <w:t xml:space="preserve">[01:05:11.59] Maybe you can all strategize offline about that. </w:t>
      </w:r>
    </w:p>
    <w:p w14:paraId="37B637B6" w14:textId="77777777" w:rsidR="005C399B" w:rsidRDefault="005C399B"/>
    <w:p w14:paraId="6484091F" w14:textId="77777777" w:rsidR="005C399B" w:rsidRDefault="00000000">
      <w:r>
        <w:t xml:space="preserve">[01:05:13.99] Yeah, absolutely. Just one quick add to that is that we are freezing blood samples prepared in a whole bunch of different ways for future grant applications, and that's exactly the kind of thing. </w:t>
      </w:r>
    </w:p>
    <w:p w14:paraId="385ED975" w14:textId="77777777" w:rsidR="005C399B" w:rsidRDefault="005C399B"/>
    <w:p w14:paraId="29C92643" w14:textId="77777777" w:rsidR="005C399B" w:rsidRDefault="00000000">
      <w:r>
        <w:t xml:space="preserve">[01:05:24.60] OK, next question. </w:t>
      </w:r>
    </w:p>
    <w:p w14:paraId="24CD9A21" w14:textId="77777777" w:rsidR="005C399B" w:rsidRDefault="005C399B"/>
    <w:p w14:paraId="7E9EA9E5" w14:textId="77777777" w:rsidR="005C399B" w:rsidRDefault="00000000">
      <w:r>
        <w:t xml:space="preserve">[01:05:26.68] My name is Elena [INAUDIBLE], and I'm an acupuncturist at Mayo. And I'm also in my fourth year in a clinical psychology program. So I have some training to become a psychotherapist. And I have two things. </w:t>
      </w:r>
    </w:p>
    <w:p w14:paraId="27E8A217" w14:textId="77777777" w:rsidR="005C399B" w:rsidRDefault="005C399B"/>
    <w:p w14:paraId="229F156A" w14:textId="77777777" w:rsidR="005C399B" w:rsidRDefault="00000000">
      <w:r>
        <w:t xml:space="preserve">[01:05:42.82] But I'll start with the more selfish portion first, and that is to try and see if you can hopefully hand me a tool to when you sit in compassionate presence with somebody who is coming in pain and physical and emotional pain, we've talked about it a little bit today how the empathetic process. </w:t>
      </w:r>
    </w:p>
    <w:p w14:paraId="4C053ACE" w14:textId="77777777" w:rsidR="005C399B" w:rsidRDefault="005C399B"/>
    <w:p w14:paraId="7FADCC9F" w14:textId="77777777" w:rsidR="005C399B" w:rsidRDefault="00000000">
      <w:r>
        <w:t xml:space="preserve">[01:06:16.21] So you're feeling their pain and it really takes a toll on the practitioner or helper or listener or whatever it is. And then the compassion is there and the love is there. And that-- I don't know if I can see that healing, healing all the suffering that you're feeling. </w:t>
      </w:r>
    </w:p>
    <w:p w14:paraId="498FDD28" w14:textId="77777777" w:rsidR="005C399B" w:rsidRDefault="005C399B"/>
    <w:p w14:paraId="2F2428DD" w14:textId="77777777" w:rsidR="005C399B" w:rsidRDefault="00000000">
      <w:r>
        <w:t xml:space="preserve">[01:06:41.24] And I think that's what maybe you had mentioned before. So I don't know if I quite understood it. So in order to remain present, in order to keep doing the job that we need to do, we need to have that space for compassion and we need to be there and be able to work through the suffering that we in turn, are feeling. And I'm wondering if anybody can offer just something I can put in my pocket and take. </w:t>
      </w:r>
    </w:p>
    <w:p w14:paraId="19407E41" w14:textId="77777777" w:rsidR="005C399B" w:rsidRDefault="005C399B"/>
    <w:p w14:paraId="5A384087" w14:textId="77777777" w:rsidR="005C399B" w:rsidRDefault="00000000">
      <w:r>
        <w:t xml:space="preserve">[01:07:13.17] Yeah, 100 and 20 seconds. </w:t>
      </w:r>
    </w:p>
    <w:p w14:paraId="3B106EBC" w14:textId="77777777" w:rsidR="005C399B" w:rsidRDefault="005C399B"/>
    <w:p w14:paraId="0074E729" w14:textId="77777777" w:rsidR="005C399B" w:rsidRDefault="00000000">
      <w:r>
        <w:t xml:space="preserve">[01:07:14.81] Your question is huge. And there are actually many pathways, many possibilities. But starting with a ground of developing mental stability and then of course, mature. Maybe you can speak briefly about tonglen, which the people in our training program, the doctors and the nurses have found this particular approach so helpful, this particular contemplative practice. </w:t>
      </w:r>
    </w:p>
    <w:p w14:paraId="1FD4C09A" w14:textId="77777777" w:rsidR="005C399B" w:rsidRDefault="005C399B"/>
    <w:p w14:paraId="3FED89F8" w14:textId="77777777" w:rsidR="005C399B" w:rsidRDefault="00000000">
      <w:r>
        <w:t xml:space="preserve">[01:07:42.27] Also generating the overflowing love towards the very unbearable perception of suffering is, obviously, not at all meant primarily to dispel your own anguish in face of suffering. It completely </w:t>
      </w:r>
      <w:r>
        <w:lastRenderedPageBreak/>
        <w:t xml:space="preserve">transforms also your attitude towards the suffering person-- like a dying person could be-- I would say you could be different reaction like fear is really very scary. </w:t>
      </w:r>
    </w:p>
    <w:p w14:paraId="16D2D303" w14:textId="77777777" w:rsidR="005C399B" w:rsidRDefault="005C399B"/>
    <w:p w14:paraId="30F5E924" w14:textId="77777777" w:rsidR="005C399B" w:rsidRDefault="00000000">
      <w:r>
        <w:t xml:space="preserve">[01:08:13.41] You could have a very unease that could go almost to some bordering disgust in some cases. So you are not definitely not ready to fully embrace and be completely caring because of that feeling of self-retraction within. So if you can completely dissolve that and just be overwhelmingly benevolent and loving, certainly that will completely modify both ways. </w:t>
      </w:r>
    </w:p>
    <w:p w14:paraId="64FDD5C1" w14:textId="77777777" w:rsidR="005C399B" w:rsidRDefault="005C399B"/>
    <w:p w14:paraId="78FE387B" w14:textId="77777777" w:rsidR="005C399B" w:rsidRDefault="00000000">
      <w:r>
        <w:t xml:space="preserve">[01:08:41.83] So again, it's a win-win situation. But it primarily is, of course intended to the suffering person. And that's what John mentioned. This is a practice where you imagine with your breath that as you breathe out, all your goodness, compassion, qualities, whatever good is in your life or might come in the future is completely given to each and every being, especially those who are suffering. </w:t>
      </w:r>
    </w:p>
    <w:p w14:paraId="4BC9D20D" w14:textId="77777777" w:rsidR="005C399B" w:rsidRDefault="005C399B"/>
    <w:p w14:paraId="188C10DF" w14:textId="77777777" w:rsidR="005C399B" w:rsidRDefault="00000000">
      <w:r>
        <w:t xml:space="preserve">[01:09:07.90] And as you breathe in, you attract almost like pulling in like a cloud that will be coming with the wind, with your breath, all the suffering and removing it from the person. And instead of increasing your own burden, you deserve it. </w:t>
      </w:r>
    </w:p>
    <w:p w14:paraId="506FEDD0" w14:textId="77777777" w:rsidR="005C399B" w:rsidRDefault="005C399B"/>
    <w:p w14:paraId="7103243E" w14:textId="77777777" w:rsidR="005C399B" w:rsidRDefault="00000000">
      <w:r>
        <w:t xml:space="preserve">[01:09:27.68] Sometimes we add visualizing. I mean, of course, our images, but they are incredibly useful. Your heart has a mass of brilliant white light and the suffering dissolves in it. So it's not increasing your burnout, but you're actually transforming it. </w:t>
      </w:r>
    </w:p>
    <w:p w14:paraId="20925D01" w14:textId="77777777" w:rsidR="005C399B" w:rsidRDefault="005C399B"/>
    <w:p w14:paraId="2A06BA38" w14:textId="77777777" w:rsidR="005C399B" w:rsidRDefault="00000000">
      <w:r>
        <w:t xml:space="preserve">[01:09:41.39] And by doing so, it's a very powerful mean to also to relate to the suffering people, to give and take, and to increase your own compassion. And increasing your compassion is not just to feel good, it's to have complete readiness and openness to be of service to those who suffer. </w:t>
      </w:r>
    </w:p>
    <w:p w14:paraId="5F22BB6D" w14:textId="77777777" w:rsidR="005C399B" w:rsidRDefault="005C399B"/>
    <w:p w14:paraId="527D3092" w14:textId="77777777" w:rsidR="005C399B" w:rsidRDefault="00000000">
      <w:r>
        <w:t xml:space="preserve">[01:09:58.79] Thank you. I've just been told that the Secret Service that protects His Holiness Dalai Lama has requested that we finish our session promptly on time and clear the room so that they can check it thoroughly. </w:t>
      </w:r>
    </w:p>
    <w:p w14:paraId="27BD2110" w14:textId="77777777" w:rsidR="005C399B" w:rsidRDefault="005C399B"/>
    <w:p w14:paraId="1DAA3C5B" w14:textId="77777777" w:rsidR="005C399B" w:rsidRDefault="00000000">
      <w:r>
        <w:t xml:space="preserve">[01:10:11.84] So we're going to have to end our session. However, for those of you who have questions, we will have a question and answer session-- quite an extensive one, not just of His Holiness, but also of these panelists. So there will be time to pick up this thread. </w:t>
      </w:r>
    </w:p>
    <w:p w14:paraId="26DA24DC" w14:textId="77777777" w:rsidR="005C399B" w:rsidRDefault="005C399B"/>
    <w:sectPr w:rsidR="005C399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EBF7D" w14:textId="77777777" w:rsidR="00E54030" w:rsidRDefault="00E54030" w:rsidP="00D33407">
      <w:pPr>
        <w:spacing w:line="240" w:lineRule="auto"/>
      </w:pPr>
      <w:r>
        <w:separator/>
      </w:r>
    </w:p>
  </w:endnote>
  <w:endnote w:type="continuationSeparator" w:id="0">
    <w:p w14:paraId="394F120D" w14:textId="77777777" w:rsidR="00E54030" w:rsidRDefault="00E54030" w:rsidP="00D3340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Palatino">
    <w:panose1 w:val="00000000000000000000"/>
    <w:charset w:val="4D"/>
    <w:family w:val="auto"/>
    <w:pitch w:val="variable"/>
    <w:sig w:usb0="A00002FF" w:usb1="7800205A" w:usb2="14600000" w:usb3="00000000" w:csb0="00000193"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66D89" w14:textId="77777777" w:rsidR="00D33407" w:rsidRDefault="00D334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B16E9" w14:textId="77777777" w:rsidR="00D33407" w:rsidRDefault="00D334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4EF26" w14:textId="77777777" w:rsidR="00D33407" w:rsidRDefault="00D334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5723D" w14:textId="77777777" w:rsidR="00E54030" w:rsidRDefault="00E54030" w:rsidP="00D33407">
      <w:pPr>
        <w:spacing w:line="240" w:lineRule="auto"/>
      </w:pPr>
      <w:r>
        <w:separator/>
      </w:r>
    </w:p>
  </w:footnote>
  <w:footnote w:type="continuationSeparator" w:id="0">
    <w:p w14:paraId="6ADBDAE8" w14:textId="77777777" w:rsidR="00E54030" w:rsidRDefault="00E54030" w:rsidP="00D3340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3474C" w14:textId="77777777" w:rsidR="00D33407" w:rsidRDefault="00D334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292E1" w14:textId="77777777" w:rsidR="00D33407" w:rsidRDefault="00D334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7F9BC" w14:textId="77777777" w:rsidR="00D33407" w:rsidRDefault="00D334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5C399B"/>
    <w:rsid w:val="005C399B"/>
    <w:rsid w:val="00BA552C"/>
    <w:rsid w:val="00D33407"/>
    <w:rsid w:val="00E54030"/>
    <w:rsid w:val="00EB6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CC3C1"/>
  <w15:docId w15:val="{0DF5EBCD-1BF9-AF47-AAB4-0166A957E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333333"/>
        <w:lang w:val="en-US" w:eastAsia="en-US" w:bidi="ar-SA"/>
      </w:rPr>
    </w:rPrDefault>
    <w:pPrDefault>
      <w:pPr>
        <w:spacing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b/>
      <w:sz w:val="26"/>
    </w:rPr>
  </w:style>
  <w:style w:type="paragraph" w:styleId="Heading3">
    <w:name w:val="heading 3"/>
    <w:basedOn w:val="Normal"/>
    <w:next w:val="Normal"/>
    <w:uiPriority w:val="9"/>
    <w:semiHidden/>
    <w:unhideWhenUsed/>
    <w:qFormat/>
    <w:pPr>
      <w:spacing w:before="120" w:after="160"/>
      <w:contextualSpacing/>
      <w:outlineLvl w:val="2"/>
    </w:pPr>
    <w:rPr>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b/>
      <w:sz w:val="22"/>
    </w:rPr>
  </w:style>
  <w:style w:type="paragraph" w:styleId="Heading6">
    <w:name w:val="heading 6"/>
    <w:basedOn w:val="Normal"/>
    <w:next w:val="Normal"/>
    <w:uiPriority w:val="9"/>
    <w:semiHidden/>
    <w:unhideWhenUsed/>
    <w:qFormat/>
    <w:pPr>
      <w:spacing w:before="120" w:after="120"/>
      <w:contextualSpacing/>
      <w:outlineLvl w:val="5"/>
    </w:pPr>
    <w:rPr>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sz w:val="28"/>
    </w:rPr>
  </w:style>
  <w:style w:type="table" w:customStyle="1" w:styleId="a">
    <w:basedOn w:val="TableNormal"/>
    <w:tblPr>
      <w:tblStyleRowBandSize w:val="1"/>
      <w:tblStyleColBandSize w:val="1"/>
    </w:tblPr>
  </w:style>
  <w:style w:type="paragraph" w:styleId="Header">
    <w:name w:val="header"/>
    <w:basedOn w:val="Normal"/>
    <w:link w:val="HeaderChar"/>
    <w:uiPriority w:val="99"/>
    <w:unhideWhenUsed/>
    <w:rsid w:val="00D33407"/>
    <w:pPr>
      <w:tabs>
        <w:tab w:val="center" w:pos="4680"/>
        <w:tab w:val="right" w:pos="9360"/>
      </w:tabs>
      <w:spacing w:line="240" w:lineRule="auto"/>
    </w:pPr>
  </w:style>
  <w:style w:type="character" w:customStyle="1" w:styleId="HeaderChar">
    <w:name w:val="Header Char"/>
    <w:basedOn w:val="DefaultParagraphFont"/>
    <w:link w:val="Header"/>
    <w:uiPriority w:val="99"/>
    <w:rsid w:val="00D33407"/>
  </w:style>
  <w:style w:type="paragraph" w:styleId="Footer">
    <w:name w:val="footer"/>
    <w:basedOn w:val="Normal"/>
    <w:link w:val="FooterChar"/>
    <w:uiPriority w:val="99"/>
    <w:unhideWhenUsed/>
    <w:rsid w:val="00D33407"/>
    <w:pPr>
      <w:tabs>
        <w:tab w:val="center" w:pos="4680"/>
        <w:tab w:val="right" w:pos="9360"/>
      </w:tabs>
      <w:spacing w:line="240" w:lineRule="auto"/>
    </w:pPr>
  </w:style>
  <w:style w:type="character" w:customStyle="1" w:styleId="FooterChar">
    <w:name w:val="Footer Char"/>
    <w:basedOn w:val="DefaultParagraphFont"/>
    <w:link w:val="Footer"/>
    <w:uiPriority w:val="99"/>
    <w:rsid w:val="00D334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9510</Words>
  <Characters>54207</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37936678-55.docx</vt:lpstr>
    </vt:vector>
  </TitlesOfParts>
  <Company/>
  <LinksUpToDate>false</LinksUpToDate>
  <CharactersWithSpaces>63590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37936678-55.docx</dc:title>
  <cp:lastModifiedBy>Phil Walker</cp:lastModifiedBy>
  <cp:revision>3</cp:revision>
  <dcterms:created xsi:type="dcterms:W3CDTF">2026-08-22T15:10:00Z</dcterms:created>
  <dcterms:modified xsi:type="dcterms:W3CDTF">2026-08-22T20:41:00Z</dcterms:modified>
</cp:coreProperties>
</file>